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46" w:rsidRDefault="00456E46" w:rsidP="00456E46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>FORENSICS LAB: USING PROPERTIES TO IDENTIFY MATERIALS</w:t>
      </w:r>
    </w:p>
    <w:p w:rsidR="00456E46" w:rsidRDefault="00456E46" w:rsidP="00456E46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</w:rPr>
      </w:pPr>
    </w:p>
    <w:p w:rsidR="00456E46" w:rsidRPr="00456E46" w:rsidRDefault="00456E46" w:rsidP="00456E4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</w:rPr>
      </w:pPr>
      <w:r w:rsidRPr="00456E46">
        <w:rPr>
          <w:rFonts w:ascii="Verdana" w:hAnsi="Verdana" w:cs="Verdana"/>
          <w:i/>
        </w:rPr>
        <w:t>Forensic chemists test the physical and chemical properties of materials found at a</w:t>
      </w:r>
    </w:p>
    <w:p w:rsidR="00456E46" w:rsidRPr="00456E46" w:rsidRDefault="00456E46" w:rsidP="00456E4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</w:rPr>
      </w:pPr>
      <w:proofErr w:type="gramStart"/>
      <w:r w:rsidRPr="00456E46">
        <w:rPr>
          <w:rFonts w:ascii="Verdana" w:hAnsi="Verdana" w:cs="Verdana"/>
          <w:i/>
        </w:rPr>
        <w:t>crime</w:t>
      </w:r>
      <w:proofErr w:type="gramEnd"/>
      <w:r w:rsidRPr="00456E46">
        <w:rPr>
          <w:rFonts w:ascii="Verdana" w:hAnsi="Verdana" w:cs="Verdana"/>
          <w:i/>
        </w:rPr>
        <w:t xml:space="preserve"> scene. The also do similar tests on the materials found on a suspect’s skin or</w:t>
      </w:r>
    </w:p>
    <w:p w:rsidR="00456E46" w:rsidRPr="00456E46" w:rsidRDefault="00456E46" w:rsidP="00456E4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</w:rPr>
      </w:pPr>
      <w:proofErr w:type="gramStart"/>
      <w:r w:rsidRPr="00456E46">
        <w:rPr>
          <w:rFonts w:ascii="Verdana" w:hAnsi="Verdana" w:cs="Verdana"/>
          <w:i/>
        </w:rPr>
        <w:t>clothing</w:t>
      </w:r>
      <w:proofErr w:type="gramEnd"/>
      <w:r w:rsidRPr="00456E46">
        <w:rPr>
          <w:rFonts w:ascii="Verdana" w:hAnsi="Verdana" w:cs="Verdana"/>
          <w:i/>
        </w:rPr>
        <w:t>. These materials are often complex mixtures, such as soil, which contain</w:t>
      </w:r>
    </w:p>
    <w:p w:rsidR="00456E46" w:rsidRPr="00456E46" w:rsidRDefault="00456E46" w:rsidP="00456E4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</w:rPr>
      </w:pPr>
      <w:proofErr w:type="gramStart"/>
      <w:r w:rsidRPr="00456E46">
        <w:rPr>
          <w:rFonts w:ascii="Verdana" w:hAnsi="Verdana" w:cs="Verdana"/>
          <w:i/>
        </w:rPr>
        <w:t>many</w:t>
      </w:r>
      <w:proofErr w:type="gramEnd"/>
      <w:r w:rsidRPr="00456E46">
        <w:rPr>
          <w:rFonts w:ascii="Verdana" w:hAnsi="Verdana" w:cs="Verdana"/>
          <w:i/>
        </w:rPr>
        <w:t xml:space="preserve"> substances. In this lab, you will compare the properties of three known</w:t>
      </w:r>
    </w:p>
    <w:p w:rsidR="00456E46" w:rsidRPr="00456E46" w:rsidRDefault="00456E46" w:rsidP="00456E4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</w:rPr>
      </w:pPr>
      <w:proofErr w:type="gramStart"/>
      <w:r w:rsidRPr="00456E46">
        <w:rPr>
          <w:rFonts w:ascii="Verdana" w:hAnsi="Verdana" w:cs="Verdana"/>
          <w:i/>
        </w:rPr>
        <w:t>materials</w:t>
      </w:r>
      <w:proofErr w:type="gramEnd"/>
      <w:r w:rsidRPr="00456E46">
        <w:rPr>
          <w:rFonts w:ascii="Verdana" w:hAnsi="Verdana" w:cs="Verdana"/>
          <w:i/>
        </w:rPr>
        <w:t xml:space="preserve"> with two samples of “evidence.” Although your materials and equipment</w:t>
      </w:r>
    </w:p>
    <w:p w:rsidR="00456E46" w:rsidRPr="00456E46" w:rsidRDefault="00456E46" w:rsidP="00456E4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</w:rPr>
      </w:pPr>
      <w:proofErr w:type="gramStart"/>
      <w:r w:rsidRPr="00456E46">
        <w:rPr>
          <w:rFonts w:ascii="Verdana" w:hAnsi="Verdana" w:cs="Verdana"/>
          <w:i/>
        </w:rPr>
        <w:t>are</w:t>
      </w:r>
      <w:proofErr w:type="gramEnd"/>
      <w:r w:rsidRPr="00456E46">
        <w:rPr>
          <w:rFonts w:ascii="Verdana" w:hAnsi="Verdana" w:cs="Verdana"/>
          <w:i/>
        </w:rPr>
        <w:t xml:space="preserve"> less complex than those used by forensic chemists, your overall method will be</w:t>
      </w:r>
    </w:p>
    <w:p w:rsidR="00456E46" w:rsidRDefault="00456E46" w:rsidP="00456E4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</w:rPr>
      </w:pPr>
      <w:proofErr w:type="gramStart"/>
      <w:r w:rsidRPr="00456E46">
        <w:rPr>
          <w:rFonts w:ascii="Verdana" w:hAnsi="Verdana" w:cs="Verdana"/>
          <w:i/>
        </w:rPr>
        <w:t>similar</w:t>
      </w:r>
      <w:proofErr w:type="gramEnd"/>
      <w:r w:rsidRPr="00456E46">
        <w:rPr>
          <w:rFonts w:ascii="Verdana" w:hAnsi="Verdana" w:cs="Verdana"/>
          <w:i/>
        </w:rPr>
        <w:t xml:space="preserve"> to the methods they use.</w:t>
      </w:r>
    </w:p>
    <w:p w:rsidR="00456E46" w:rsidRP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</w:rPr>
      </w:pPr>
    </w:p>
    <w:p w:rsidR="00456E46" w:rsidRP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 w:rsidRPr="00456E46">
        <w:rPr>
          <w:rFonts w:ascii="Verdana-Bold" w:hAnsi="Verdana-Bold" w:cs="Verdana-Bold"/>
          <w:b/>
          <w:bCs/>
          <w:sz w:val="24"/>
          <w:szCs w:val="24"/>
        </w:rPr>
        <w:t>SCENARIO</w:t>
      </w:r>
    </w:p>
    <w:p w:rsidR="00456E46" w:rsidRP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56E46">
        <w:rPr>
          <w:rFonts w:ascii="Verdana" w:hAnsi="Verdana" w:cs="Verdana"/>
          <w:sz w:val="24"/>
          <w:szCs w:val="24"/>
        </w:rPr>
        <w:t>A crime has occurred at a bakery.</w:t>
      </w:r>
    </w:p>
    <w:p w:rsidR="00456E46" w:rsidRP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56E46">
        <w:rPr>
          <w:rFonts w:ascii="Verdana" w:hAnsi="Verdana" w:cs="Verdana"/>
          <w:sz w:val="24"/>
          <w:szCs w:val="24"/>
        </w:rPr>
        <w:t>Throughout the bakery is an unidentified white</w:t>
      </w:r>
    </w:p>
    <w:p w:rsidR="00456E46" w:rsidRP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 w:rsidRPr="00456E46">
        <w:rPr>
          <w:rFonts w:ascii="Verdana" w:hAnsi="Verdana" w:cs="Verdana"/>
          <w:sz w:val="24"/>
          <w:szCs w:val="24"/>
        </w:rPr>
        <w:t>powder</w:t>
      </w:r>
      <w:proofErr w:type="gramEnd"/>
      <w:r w:rsidRPr="00456E46">
        <w:rPr>
          <w:rFonts w:ascii="Verdana" w:hAnsi="Verdana" w:cs="Verdana"/>
          <w:sz w:val="24"/>
          <w:szCs w:val="24"/>
        </w:rPr>
        <w:t>. Multiple individuals were brought in for</w:t>
      </w:r>
    </w:p>
    <w:p w:rsidR="00456E46" w:rsidRP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 w:rsidRPr="00456E46">
        <w:rPr>
          <w:rFonts w:ascii="Verdana" w:hAnsi="Verdana" w:cs="Verdana"/>
          <w:sz w:val="24"/>
          <w:szCs w:val="24"/>
        </w:rPr>
        <w:t>questioning</w:t>
      </w:r>
      <w:proofErr w:type="gramEnd"/>
      <w:r w:rsidRPr="00456E46">
        <w:rPr>
          <w:rFonts w:ascii="Verdana" w:hAnsi="Verdana" w:cs="Verdana"/>
          <w:sz w:val="24"/>
          <w:szCs w:val="24"/>
        </w:rPr>
        <w:t>, but only one had white powder on</w:t>
      </w:r>
    </w:p>
    <w:p w:rsidR="00456E46" w:rsidRP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 w:rsidRPr="00456E46">
        <w:rPr>
          <w:rFonts w:ascii="Verdana" w:hAnsi="Verdana" w:cs="Verdana"/>
          <w:sz w:val="24"/>
          <w:szCs w:val="24"/>
        </w:rPr>
        <w:t>her</w:t>
      </w:r>
      <w:proofErr w:type="gramEnd"/>
      <w:r w:rsidRPr="00456E46">
        <w:rPr>
          <w:rFonts w:ascii="Verdana" w:hAnsi="Verdana" w:cs="Verdana"/>
          <w:sz w:val="24"/>
          <w:szCs w:val="24"/>
        </w:rPr>
        <w:t xml:space="preserve"> shoes. At this point she is the main suspect</w:t>
      </w:r>
    </w:p>
    <w:p w:rsidR="00456E46" w:rsidRP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 w:rsidRPr="00456E46">
        <w:rPr>
          <w:rFonts w:ascii="Verdana" w:hAnsi="Verdana" w:cs="Verdana"/>
          <w:sz w:val="24"/>
          <w:szCs w:val="24"/>
        </w:rPr>
        <w:t>in</w:t>
      </w:r>
      <w:proofErr w:type="gramEnd"/>
      <w:r w:rsidRPr="00456E46">
        <w:rPr>
          <w:rFonts w:ascii="Verdana" w:hAnsi="Verdana" w:cs="Verdana"/>
          <w:sz w:val="24"/>
          <w:szCs w:val="24"/>
        </w:rPr>
        <w:t xml:space="preserve"> the crime, but is the white powder on her</w:t>
      </w:r>
    </w:p>
    <w:p w:rsidR="00456E46" w:rsidRP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 w:rsidRPr="00456E46">
        <w:rPr>
          <w:rFonts w:ascii="Verdana" w:hAnsi="Verdana" w:cs="Verdana"/>
          <w:sz w:val="24"/>
          <w:szCs w:val="24"/>
        </w:rPr>
        <w:t>shoes</w:t>
      </w:r>
      <w:proofErr w:type="gramEnd"/>
      <w:r w:rsidRPr="00456E46">
        <w:rPr>
          <w:rFonts w:ascii="Verdana" w:hAnsi="Verdana" w:cs="Verdana"/>
          <w:sz w:val="24"/>
          <w:szCs w:val="24"/>
        </w:rPr>
        <w:t xml:space="preserve"> the same white powder that was found in</w:t>
      </w:r>
    </w:p>
    <w:p w:rsid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 w:rsidRPr="00456E46">
        <w:rPr>
          <w:rFonts w:ascii="Verdana" w:hAnsi="Verdana" w:cs="Verdana"/>
          <w:sz w:val="24"/>
          <w:szCs w:val="24"/>
        </w:rPr>
        <w:t>the</w:t>
      </w:r>
      <w:proofErr w:type="gramEnd"/>
      <w:r w:rsidRPr="00456E46">
        <w:rPr>
          <w:rFonts w:ascii="Verdana" w:hAnsi="Verdana" w:cs="Verdana"/>
          <w:sz w:val="24"/>
          <w:szCs w:val="24"/>
        </w:rPr>
        <w:t xml:space="preserve"> bakery?</w:t>
      </w:r>
    </w:p>
    <w:p w:rsidR="00456E46" w:rsidRP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  <w:sectPr w:rsidR="00456E46" w:rsidSect="00456E4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 w:rsidRPr="00456E46">
        <w:rPr>
          <w:rFonts w:ascii="Verdana-Bold" w:hAnsi="Verdana-Bold" w:cs="Verdana-Bold"/>
          <w:b/>
          <w:bCs/>
          <w:sz w:val="24"/>
          <w:szCs w:val="24"/>
        </w:rPr>
        <w:lastRenderedPageBreak/>
        <w:t>PRE-LAB</w:t>
      </w:r>
    </w:p>
    <w:p w:rsidR="00456E46" w:rsidRP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56E46">
        <w:rPr>
          <w:rFonts w:ascii="Verdana" w:hAnsi="Verdana" w:cs="Verdana"/>
          <w:sz w:val="24"/>
          <w:szCs w:val="24"/>
        </w:rPr>
        <w:t xml:space="preserve">The pre-lab must be completed in </w:t>
      </w:r>
      <w:proofErr w:type="gramStart"/>
      <w:r w:rsidRPr="00456E46">
        <w:rPr>
          <w:rFonts w:ascii="Verdana" w:hAnsi="Verdana" w:cs="Verdana"/>
          <w:sz w:val="24"/>
          <w:szCs w:val="24"/>
        </w:rPr>
        <w:t>its</w:t>
      </w:r>
      <w:proofErr w:type="gramEnd"/>
      <w:r w:rsidRPr="00456E46">
        <w:rPr>
          <w:rFonts w:ascii="Verdana" w:hAnsi="Verdana" w:cs="Verdana"/>
          <w:sz w:val="24"/>
          <w:szCs w:val="24"/>
        </w:rPr>
        <w:t xml:space="preserve"> entirely</w:t>
      </w:r>
      <w:r>
        <w:rPr>
          <w:rFonts w:ascii="Verdana" w:hAnsi="Verdana" w:cs="Verdana"/>
          <w:sz w:val="24"/>
          <w:szCs w:val="24"/>
        </w:rPr>
        <w:t xml:space="preserve"> </w:t>
      </w:r>
      <w:r w:rsidRPr="00456E46">
        <w:rPr>
          <w:rFonts w:ascii="Verdana" w:hAnsi="Verdana" w:cs="Verdana"/>
          <w:sz w:val="24"/>
          <w:szCs w:val="24"/>
        </w:rPr>
        <w:t>before the lab can be started in class.</w:t>
      </w:r>
    </w:p>
    <w:p w:rsidR="00456E46" w:rsidRP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56E46" w:rsidRP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56E46">
        <w:rPr>
          <w:rFonts w:ascii="Verdana" w:hAnsi="Verdana" w:cs="Verdana"/>
          <w:sz w:val="24"/>
          <w:szCs w:val="24"/>
        </w:rPr>
        <w:t>1. Read and understand the entire lab.</w:t>
      </w:r>
    </w:p>
    <w:p w:rsidR="00456E46" w:rsidRP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56E46">
        <w:rPr>
          <w:rFonts w:ascii="Verdana" w:hAnsi="Verdana" w:cs="Verdana"/>
          <w:sz w:val="24"/>
          <w:szCs w:val="24"/>
        </w:rPr>
        <w:t xml:space="preserve">2. What </w:t>
      </w:r>
      <w:proofErr w:type="gramStart"/>
      <w:r w:rsidRPr="00456E46">
        <w:rPr>
          <w:rFonts w:ascii="Verdana" w:hAnsi="Verdana" w:cs="Verdana"/>
          <w:sz w:val="24"/>
          <w:szCs w:val="24"/>
        </w:rPr>
        <w:t>are</w:t>
      </w:r>
      <w:proofErr w:type="gramEnd"/>
      <w:r w:rsidRPr="00456E46">
        <w:rPr>
          <w:rFonts w:ascii="Verdana" w:hAnsi="Verdana" w:cs="Verdana"/>
          <w:sz w:val="24"/>
          <w:szCs w:val="24"/>
        </w:rPr>
        <w:t xml:space="preserve"> the safety hazards involved in this</w:t>
      </w:r>
      <w:r>
        <w:rPr>
          <w:rFonts w:ascii="Verdana" w:hAnsi="Verdana" w:cs="Verdana"/>
          <w:sz w:val="24"/>
          <w:szCs w:val="24"/>
        </w:rPr>
        <w:t xml:space="preserve"> </w:t>
      </w:r>
      <w:r w:rsidRPr="00456E46">
        <w:rPr>
          <w:rFonts w:ascii="Verdana" w:hAnsi="Verdana" w:cs="Verdana"/>
          <w:sz w:val="24"/>
          <w:szCs w:val="24"/>
        </w:rPr>
        <w:t>lab?</w:t>
      </w:r>
    </w:p>
    <w:p w:rsidR="00456E46" w:rsidRP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56E46">
        <w:rPr>
          <w:rFonts w:ascii="Verdana" w:hAnsi="Verdana" w:cs="Verdana"/>
          <w:sz w:val="24"/>
          <w:szCs w:val="24"/>
        </w:rPr>
        <w:t>3. Write the title of the lab and the question in</w:t>
      </w:r>
      <w:r>
        <w:rPr>
          <w:rFonts w:ascii="Verdana" w:hAnsi="Verdana" w:cs="Verdana"/>
          <w:sz w:val="24"/>
          <w:szCs w:val="24"/>
        </w:rPr>
        <w:t xml:space="preserve"> </w:t>
      </w:r>
      <w:r w:rsidRPr="00456E46">
        <w:rPr>
          <w:rFonts w:ascii="Verdana" w:hAnsi="Verdana" w:cs="Verdana"/>
          <w:sz w:val="24"/>
          <w:szCs w:val="24"/>
        </w:rPr>
        <w:t>your notebook.</w:t>
      </w:r>
    </w:p>
    <w:p w:rsidR="00456E46" w:rsidRP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56E46">
        <w:rPr>
          <w:rFonts w:ascii="Verdana" w:hAnsi="Verdana" w:cs="Verdana"/>
          <w:sz w:val="24"/>
          <w:szCs w:val="24"/>
        </w:rPr>
        <w:t>4. Rewrite the procedures in your own words.</w:t>
      </w:r>
    </w:p>
    <w:p w:rsidR="00456E46" w:rsidRP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56E46">
        <w:rPr>
          <w:rFonts w:ascii="Verdana" w:hAnsi="Verdana" w:cs="Verdana"/>
          <w:sz w:val="24"/>
          <w:szCs w:val="24"/>
        </w:rPr>
        <w:t>5. Neatly, copy the data table into your</w:t>
      </w:r>
    </w:p>
    <w:p w:rsid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 w:rsidRPr="00456E46">
        <w:rPr>
          <w:rFonts w:ascii="Verdana" w:hAnsi="Verdana" w:cs="Verdana"/>
          <w:sz w:val="24"/>
          <w:szCs w:val="24"/>
        </w:rPr>
        <w:t>notebook</w:t>
      </w:r>
      <w:proofErr w:type="gramEnd"/>
      <w:r w:rsidRPr="00456E46">
        <w:rPr>
          <w:rFonts w:ascii="Verdana" w:hAnsi="Verdana" w:cs="Verdana"/>
          <w:sz w:val="24"/>
          <w:szCs w:val="24"/>
        </w:rPr>
        <w:t>.</w:t>
      </w:r>
    </w:p>
    <w:p w:rsidR="00456E46" w:rsidRP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 w:rsidRPr="00456E46">
        <w:rPr>
          <w:rFonts w:ascii="Verdana-Bold" w:hAnsi="Verdana-Bold" w:cs="Verdana-Bold"/>
          <w:b/>
          <w:bCs/>
          <w:sz w:val="24"/>
          <w:szCs w:val="24"/>
        </w:rPr>
        <w:t>QUESTION</w:t>
      </w:r>
    </w:p>
    <w:p w:rsidR="00456E46" w:rsidRP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56E46">
        <w:rPr>
          <w:rFonts w:ascii="Verdana" w:hAnsi="Verdana" w:cs="Verdana"/>
          <w:sz w:val="24"/>
          <w:szCs w:val="24"/>
        </w:rPr>
        <w:t>Can the properties of materials that appear</w:t>
      </w:r>
      <w:r>
        <w:rPr>
          <w:rFonts w:ascii="Verdana" w:hAnsi="Verdana" w:cs="Verdana"/>
          <w:sz w:val="24"/>
          <w:szCs w:val="24"/>
        </w:rPr>
        <w:t xml:space="preserve"> </w:t>
      </w:r>
      <w:r w:rsidRPr="00456E46">
        <w:rPr>
          <w:rFonts w:ascii="Verdana" w:hAnsi="Verdana" w:cs="Verdana"/>
          <w:sz w:val="24"/>
          <w:szCs w:val="24"/>
        </w:rPr>
        <w:t>similar be used to tell them apart?</w:t>
      </w:r>
    </w:p>
    <w:p w:rsid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 w:rsidRPr="00456E46">
        <w:rPr>
          <w:rFonts w:ascii="Verdana-Bold" w:hAnsi="Verdana-Bold" w:cs="Verdana-Bold"/>
          <w:b/>
          <w:bCs/>
          <w:sz w:val="24"/>
          <w:szCs w:val="24"/>
        </w:rPr>
        <w:lastRenderedPageBreak/>
        <w:t>MATERIALS</w:t>
      </w:r>
    </w:p>
    <w:p w:rsidR="00456E46" w:rsidRP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Reaction plate</w:t>
      </w:r>
    </w:p>
    <w:p w:rsidR="00456E46" w:rsidRP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25 Wooden splints</w:t>
      </w:r>
    </w:p>
    <w:p w:rsid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56E46">
        <w:rPr>
          <w:rFonts w:ascii="Verdana" w:hAnsi="Verdana" w:cs="Verdana"/>
          <w:sz w:val="24"/>
          <w:szCs w:val="24"/>
        </w:rPr>
        <w:t xml:space="preserve">Cornstarch </w:t>
      </w:r>
    </w:p>
    <w:p w:rsidR="00456E46" w:rsidRP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56E46">
        <w:rPr>
          <w:rFonts w:ascii="Verdana" w:hAnsi="Verdana" w:cs="Verdana"/>
          <w:sz w:val="24"/>
          <w:szCs w:val="24"/>
        </w:rPr>
        <w:t>Baking soda</w:t>
      </w:r>
    </w:p>
    <w:p w:rsid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56E46">
        <w:rPr>
          <w:rFonts w:ascii="Verdana" w:hAnsi="Verdana" w:cs="Verdana"/>
          <w:sz w:val="24"/>
          <w:szCs w:val="24"/>
        </w:rPr>
        <w:t xml:space="preserve">Baking powder </w:t>
      </w:r>
    </w:p>
    <w:p w:rsidR="00456E46" w:rsidRP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56E46">
        <w:rPr>
          <w:rFonts w:ascii="Verdana" w:hAnsi="Verdana" w:cs="Verdana"/>
          <w:sz w:val="24"/>
          <w:szCs w:val="24"/>
        </w:rPr>
        <w:t>Distilled water</w:t>
      </w:r>
    </w:p>
    <w:p w:rsid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56E46">
        <w:rPr>
          <w:rFonts w:ascii="Verdana" w:hAnsi="Verdana" w:cs="Verdana"/>
          <w:sz w:val="24"/>
          <w:szCs w:val="24"/>
        </w:rPr>
        <w:t xml:space="preserve">Vinegar </w:t>
      </w:r>
      <w:r>
        <w:rPr>
          <w:rFonts w:ascii="Verdana" w:hAnsi="Verdana" w:cs="Verdana"/>
          <w:sz w:val="24"/>
          <w:szCs w:val="24"/>
        </w:rPr>
        <w:t>(Acetic Acid)</w:t>
      </w:r>
    </w:p>
    <w:p w:rsidR="00456E46" w:rsidRP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56E46">
        <w:rPr>
          <w:rFonts w:ascii="Verdana" w:hAnsi="Verdana" w:cs="Verdana"/>
          <w:sz w:val="24"/>
          <w:szCs w:val="24"/>
        </w:rPr>
        <w:t>Iodine solution</w:t>
      </w:r>
    </w:p>
    <w:p w:rsidR="00456E46" w:rsidRP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56E46">
        <w:rPr>
          <w:rFonts w:ascii="Verdana" w:hAnsi="Verdana" w:cs="Verdana"/>
          <w:sz w:val="24"/>
          <w:szCs w:val="24"/>
        </w:rPr>
        <w:t>Sample from the crime scene</w:t>
      </w:r>
    </w:p>
    <w:p w:rsidR="00456E46" w:rsidRP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56E46">
        <w:rPr>
          <w:rFonts w:ascii="Verdana" w:hAnsi="Verdana" w:cs="Verdana"/>
          <w:sz w:val="24"/>
          <w:szCs w:val="24"/>
        </w:rPr>
        <w:t>Sample from the suspect’s shoe</w:t>
      </w:r>
    </w:p>
    <w:p w:rsid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56E46">
        <w:rPr>
          <w:rFonts w:ascii="Verdana" w:hAnsi="Verdana" w:cs="Verdana"/>
          <w:sz w:val="24"/>
          <w:szCs w:val="24"/>
        </w:rPr>
        <w:t>Paper towel</w:t>
      </w:r>
    </w:p>
    <w:p w:rsidR="00456E46" w:rsidRP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 w:rsidRPr="00456E46">
        <w:rPr>
          <w:rFonts w:ascii="Verdana-Bold" w:hAnsi="Verdana-Bold" w:cs="Verdana-Bold"/>
          <w:b/>
          <w:bCs/>
          <w:sz w:val="24"/>
          <w:szCs w:val="24"/>
        </w:rPr>
        <w:t>SAFETY</w:t>
      </w:r>
    </w:p>
    <w:p w:rsidR="00456E46" w:rsidRP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56E46">
        <w:rPr>
          <w:rFonts w:ascii="Symbol" w:hAnsi="Symbol" w:cs="Symbol"/>
          <w:sz w:val="24"/>
          <w:szCs w:val="24"/>
        </w:rPr>
        <w:t></w:t>
      </w:r>
      <w:r w:rsidRPr="00456E46">
        <w:rPr>
          <w:rFonts w:ascii="Symbol" w:hAnsi="Symbol" w:cs="Symbol"/>
          <w:sz w:val="24"/>
          <w:szCs w:val="24"/>
        </w:rPr>
        <w:t></w:t>
      </w:r>
      <w:r w:rsidRPr="00456E46">
        <w:rPr>
          <w:rFonts w:ascii="Verdana" w:hAnsi="Verdana" w:cs="Verdana"/>
          <w:sz w:val="24"/>
          <w:szCs w:val="24"/>
        </w:rPr>
        <w:t>Goggles must be worn at all times during this</w:t>
      </w:r>
      <w:r>
        <w:rPr>
          <w:rFonts w:ascii="Verdana" w:hAnsi="Verdana" w:cs="Verdana"/>
          <w:sz w:val="24"/>
          <w:szCs w:val="24"/>
        </w:rPr>
        <w:t xml:space="preserve"> </w:t>
      </w:r>
      <w:r w:rsidRPr="00456E46">
        <w:rPr>
          <w:rFonts w:ascii="Verdana" w:hAnsi="Verdana" w:cs="Verdana"/>
          <w:sz w:val="24"/>
          <w:szCs w:val="24"/>
        </w:rPr>
        <w:t>investigation.</w:t>
      </w:r>
    </w:p>
    <w:p w:rsidR="00456E46" w:rsidRP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56E46" w:rsidRP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56E46">
        <w:rPr>
          <w:rFonts w:ascii="Symbol" w:hAnsi="Symbol" w:cs="Symbol"/>
          <w:sz w:val="24"/>
          <w:szCs w:val="24"/>
        </w:rPr>
        <w:t></w:t>
      </w:r>
      <w:r w:rsidRPr="00456E46">
        <w:rPr>
          <w:rFonts w:ascii="Symbol" w:hAnsi="Symbol" w:cs="Symbol"/>
          <w:sz w:val="24"/>
          <w:szCs w:val="24"/>
        </w:rPr>
        <w:t></w:t>
      </w:r>
      <w:r w:rsidRPr="00456E46">
        <w:rPr>
          <w:rFonts w:ascii="Verdana" w:hAnsi="Verdana" w:cs="Verdana"/>
          <w:sz w:val="24"/>
          <w:szCs w:val="24"/>
        </w:rPr>
        <w:t>Iodine solution is corrosive and poisonous. It</w:t>
      </w:r>
      <w:r>
        <w:rPr>
          <w:rFonts w:ascii="Verdana" w:hAnsi="Verdana" w:cs="Verdana"/>
          <w:sz w:val="24"/>
          <w:szCs w:val="24"/>
        </w:rPr>
        <w:t xml:space="preserve"> </w:t>
      </w:r>
      <w:r w:rsidRPr="00456E46">
        <w:rPr>
          <w:rFonts w:ascii="Verdana" w:hAnsi="Verdana" w:cs="Verdana"/>
          <w:sz w:val="24"/>
          <w:szCs w:val="24"/>
        </w:rPr>
        <w:t>can stain skin and clothing. Rinse any iodine</w:t>
      </w:r>
      <w:r>
        <w:rPr>
          <w:rFonts w:ascii="Verdana" w:hAnsi="Verdana" w:cs="Verdana"/>
          <w:sz w:val="24"/>
          <w:szCs w:val="24"/>
        </w:rPr>
        <w:t xml:space="preserve"> </w:t>
      </w:r>
      <w:r w:rsidRPr="00456E46">
        <w:rPr>
          <w:rFonts w:ascii="Verdana" w:hAnsi="Verdana" w:cs="Verdana"/>
          <w:sz w:val="24"/>
          <w:szCs w:val="24"/>
        </w:rPr>
        <w:t>spills with water.</w:t>
      </w:r>
    </w:p>
    <w:p w:rsidR="00456E46" w:rsidRDefault="00456E46">
      <w:pPr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br w:type="page"/>
      </w:r>
    </w:p>
    <w:p w:rsid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  <w:sectPr w:rsidR="00456E46" w:rsidSect="00456E4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56E46" w:rsidRPr="00907879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 w:rsidRPr="00907879">
        <w:rPr>
          <w:rFonts w:ascii="Verdana-Bold" w:hAnsi="Verdana-Bold" w:cs="Verdana-Bold"/>
          <w:b/>
          <w:bCs/>
          <w:sz w:val="24"/>
          <w:szCs w:val="24"/>
        </w:rPr>
        <w:lastRenderedPageBreak/>
        <w:t>PROCEDURES</w:t>
      </w:r>
    </w:p>
    <w:p w:rsidR="00B32C85" w:rsidRPr="00907879" w:rsidRDefault="00B32C85" w:rsidP="00456E4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456E46" w:rsidRPr="00907879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 w:rsidRPr="00907879">
        <w:rPr>
          <w:rFonts w:ascii="Verdana-Bold" w:hAnsi="Verdana-Bold" w:cs="Verdana-Bold"/>
          <w:b/>
          <w:bCs/>
          <w:sz w:val="24"/>
          <w:szCs w:val="24"/>
        </w:rPr>
        <w:t>Part A. Properties of a Known Substance</w:t>
      </w:r>
    </w:p>
    <w:p w:rsidR="00B32C85" w:rsidRPr="00907879" w:rsidRDefault="00B32C85" w:rsidP="00456E4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456E46" w:rsidRPr="00907879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907879">
        <w:rPr>
          <w:rFonts w:ascii="Verdana" w:hAnsi="Verdana" w:cs="Verdana"/>
          <w:sz w:val="24"/>
          <w:szCs w:val="24"/>
        </w:rPr>
        <w:t>1. Copy the data table into your science</w:t>
      </w:r>
    </w:p>
    <w:p w:rsid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 w:rsidRPr="00907879">
        <w:rPr>
          <w:rFonts w:ascii="Verdana" w:hAnsi="Verdana" w:cs="Verdana"/>
          <w:sz w:val="24"/>
          <w:szCs w:val="24"/>
        </w:rPr>
        <w:t>notebook</w:t>
      </w:r>
      <w:proofErr w:type="gramEnd"/>
      <w:r w:rsidRPr="00907879">
        <w:rPr>
          <w:rFonts w:ascii="Verdana" w:hAnsi="Verdana" w:cs="Verdana"/>
          <w:sz w:val="24"/>
          <w:szCs w:val="24"/>
        </w:rPr>
        <w:t>.</w:t>
      </w:r>
    </w:p>
    <w:p w:rsidR="00907879" w:rsidRPr="00907879" w:rsidRDefault="00907879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56E46" w:rsidRPr="00907879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907879">
        <w:rPr>
          <w:rFonts w:ascii="Verdana" w:hAnsi="Verdana" w:cs="Verdana"/>
          <w:sz w:val="24"/>
          <w:szCs w:val="24"/>
        </w:rPr>
        <w:t xml:space="preserve">2. Using </w:t>
      </w:r>
      <w:r w:rsidR="00B32C85" w:rsidRPr="00907879">
        <w:rPr>
          <w:rFonts w:ascii="Verdana" w:hAnsi="Verdana" w:cs="Verdana"/>
          <w:sz w:val="24"/>
          <w:szCs w:val="24"/>
        </w:rPr>
        <w:t>a wooden splint</w:t>
      </w:r>
      <w:r w:rsidRPr="00907879">
        <w:rPr>
          <w:rFonts w:ascii="Verdana" w:hAnsi="Verdana" w:cs="Verdana"/>
          <w:sz w:val="24"/>
          <w:szCs w:val="24"/>
        </w:rPr>
        <w:t>, scoop a</w:t>
      </w:r>
    </w:p>
    <w:p w:rsid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 w:rsidRPr="00907879">
        <w:rPr>
          <w:rFonts w:ascii="Verdana" w:hAnsi="Verdana" w:cs="Verdana"/>
          <w:sz w:val="24"/>
          <w:szCs w:val="24"/>
        </w:rPr>
        <w:t>small</w:t>
      </w:r>
      <w:proofErr w:type="gramEnd"/>
      <w:r w:rsidRPr="00907879">
        <w:rPr>
          <w:rFonts w:ascii="Verdana" w:hAnsi="Verdana" w:cs="Verdana"/>
          <w:sz w:val="24"/>
          <w:szCs w:val="24"/>
        </w:rPr>
        <w:t xml:space="preserve"> amount of cornstarch (one scoop) onto</w:t>
      </w:r>
      <w:r w:rsidR="00907879">
        <w:rPr>
          <w:rFonts w:ascii="Verdana" w:hAnsi="Verdana" w:cs="Verdana"/>
          <w:sz w:val="24"/>
          <w:szCs w:val="24"/>
        </w:rPr>
        <w:t xml:space="preserve"> </w:t>
      </w:r>
      <w:r w:rsidRPr="00907879">
        <w:rPr>
          <w:rFonts w:ascii="Verdana" w:hAnsi="Verdana" w:cs="Verdana"/>
          <w:sz w:val="24"/>
          <w:szCs w:val="24"/>
        </w:rPr>
        <w:t xml:space="preserve">the reaction </w:t>
      </w:r>
      <w:r w:rsidR="00B32C85" w:rsidRPr="00907879">
        <w:rPr>
          <w:rFonts w:ascii="Verdana" w:hAnsi="Verdana" w:cs="Verdana"/>
          <w:sz w:val="24"/>
          <w:szCs w:val="24"/>
        </w:rPr>
        <w:t>plate</w:t>
      </w:r>
      <w:r w:rsidRPr="00907879">
        <w:rPr>
          <w:rFonts w:ascii="Verdana" w:hAnsi="Verdana" w:cs="Verdana"/>
          <w:sz w:val="24"/>
          <w:szCs w:val="24"/>
        </w:rPr>
        <w:t xml:space="preserve"> in the three spaces</w:t>
      </w:r>
      <w:r w:rsidR="00907879">
        <w:rPr>
          <w:rFonts w:ascii="Verdana" w:hAnsi="Verdana" w:cs="Verdana"/>
          <w:sz w:val="24"/>
          <w:szCs w:val="24"/>
        </w:rPr>
        <w:t xml:space="preserve"> </w:t>
      </w:r>
      <w:r w:rsidRPr="00907879">
        <w:rPr>
          <w:rFonts w:ascii="Verdana" w:hAnsi="Verdana" w:cs="Verdana"/>
          <w:sz w:val="24"/>
          <w:szCs w:val="24"/>
        </w:rPr>
        <w:t>available for cornstarch.</w:t>
      </w:r>
    </w:p>
    <w:p w:rsidR="00907879" w:rsidRPr="00907879" w:rsidRDefault="00907879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56E46" w:rsidRPr="00907879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907879">
        <w:rPr>
          <w:rFonts w:ascii="Verdana" w:hAnsi="Verdana" w:cs="Verdana"/>
          <w:sz w:val="24"/>
          <w:szCs w:val="24"/>
        </w:rPr>
        <w:t>3. Record any physical properties of the</w:t>
      </w:r>
    </w:p>
    <w:p w:rsid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 w:rsidRPr="00907879">
        <w:rPr>
          <w:rFonts w:ascii="Verdana" w:hAnsi="Verdana" w:cs="Verdana"/>
          <w:sz w:val="24"/>
          <w:szCs w:val="24"/>
        </w:rPr>
        <w:t>cornstarch</w:t>
      </w:r>
      <w:proofErr w:type="gramEnd"/>
      <w:r w:rsidRPr="00907879">
        <w:rPr>
          <w:rFonts w:ascii="Verdana" w:hAnsi="Verdana" w:cs="Verdana"/>
          <w:sz w:val="24"/>
          <w:szCs w:val="24"/>
        </w:rPr>
        <w:t xml:space="preserve"> you observe.</w:t>
      </w:r>
    </w:p>
    <w:p w:rsidR="00907879" w:rsidRPr="00907879" w:rsidRDefault="00907879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56E46" w:rsidRPr="00907879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907879">
        <w:rPr>
          <w:rFonts w:ascii="Verdana" w:hAnsi="Verdana" w:cs="Verdana"/>
          <w:sz w:val="24"/>
          <w:szCs w:val="24"/>
        </w:rPr>
        <w:t>4. Add 1-2 drops of distilled water to the</w:t>
      </w:r>
    </w:p>
    <w:p w:rsid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 w:rsidRPr="00907879">
        <w:rPr>
          <w:rFonts w:ascii="Verdana" w:hAnsi="Verdana" w:cs="Verdana"/>
          <w:sz w:val="24"/>
          <w:szCs w:val="24"/>
        </w:rPr>
        <w:t>appropriate</w:t>
      </w:r>
      <w:proofErr w:type="gramEnd"/>
      <w:r w:rsidRPr="00907879">
        <w:rPr>
          <w:rFonts w:ascii="Verdana" w:hAnsi="Verdana" w:cs="Verdana"/>
          <w:sz w:val="24"/>
          <w:szCs w:val="24"/>
        </w:rPr>
        <w:t xml:space="preserve"> space on the reaction </w:t>
      </w:r>
      <w:r w:rsidR="00B32C85" w:rsidRPr="00907879">
        <w:rPr>
          <w:rFonts w:ascii="Verdana" w:hAnsi="Verdana" w:cs="Verdana"/>
          <w:sz w:val="24"/>
          <w:szCs w:val="24"/>
        </w:rPr>
        <w:t>plate</w:t>
      </w:r>
      <w:r w:rsidRPr="00907879">
        <w:rPr>
          <w:rFonts w:ascii="Verdana" w:hAnsi="Verdana" w:cs="Verdana"/>
          <w:sz w:val="24"/>
          <w:szCs w:val="24"/>
        </w:rPr>
        <w:t>. Mix</w:t>
      </w:r>
      <w:r w:rsidR="00907879">
        <w:rPr>
          <w:rFonts w:ascii="Verdana" w:hAnsi="Verdana" w:cs="Verdana"/>
          <w:sz w:val="24"/>
          <w:szCs w:val="24"/>
        </w:rPr>
        <w:t xml:space="preserve"> </w:t>
      </w:r>
      <w:r w:rsidRPr="00907879">
        <w:rPr>
          <w:rFonts w:ascii="Verdana" w:hAnsi="Verdana" w:cs="Verdana"/>
          <w:sz w:val="24"/>
          <w:szCs w:val="24"/>
        </w:rPr>
        <w:t xml:space="preserve">the water and cornstarch with a </w:t>
      </w:r>
      <w:r w:rsidR="00B32C85" w:rsidRPr="00907879">
        <w:rPr>
          <w:rFonts w:ascii="Verdana" w:hAnsi="Verdana" w:cs="Verdana"/>
          <w:sz w:val="24"/>
          <w:szCs w:val="24"/>
        </w:rPr>
        <w:t>wooden splint</w:t>
      </w:r>
      <w:r w:rsidRPr="00907879">
        <w:rPr>
          <w:rFonts w:ascii="Verdana" w:hAnsi="Verdana" w:cs="Verdana"/>
          <w:sz w:val="24"/>
          <w:szCs w:val="24"/>
        </w:rPr>
        <w:t>.</w:t>
      </w:r>
      <w:r w:rsidR="00907879">
        <w:rPr>
          <w:rFonts w:ascii="Verdana" w:hAnsi="Verdana" w:cs="Verdana"/>
          <w:sz w:val="24"/>
          <w:szCs w:val="24"/>
        </w:rPr>
        <w:t xml:space="preserve"> </w:t>
      </w:r>
      <w:r w:rsidRPr="00907879">
        <w:rPr>
          <w:rFonts w:ascii="Verdana" w:hAnsi="Verdana" w:cs="Verdana"/>
          <w:sz w:val="24"/>
          <w:szCs w:val="24"/>
        </w:rPr>
        <w:t>Record any physical or chemical changes that</w:t>
      </w:r>
      <w:r w:rsidR="00907879">
        <w:rPr>
          <w:rFonts w:ascii="Verdana" w:hAnsi="Verdana" w:cs="Verdana"/>
          <w:sz w:val="24"/>
          <w:szCs w:val="24"/>
        </w:rPr>
        <w:t xml:space="preserve"> </w:t>
      </w:r>
      <w:r w:rsidRPr="00907879">
        <w:rPr>
          <w:rFonts w:ascii="Verdana" w:hAnsi="Verdana" w:cs="Verdana"/>
          <w:sz w:val="24"/>
          <w:szCs w:val="24"/>
        </w:rPr>
        <w:t>occur.</w:t>
      </w:r>
    </w:p>
    <w:p w:rsidR="00907879" w:rsidRPr="00907879" w:rsidRDefault="00907879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907879">
        <w:rPr>
          <w:rFonts w:ascii="Verdana" w:hAnsi="Verdana" w:cs="Verdana"/>
          <w:sz w:val="24"/>
          <w:szCs w:val="24"/>
        </w:rPr>
        <w:t>5. Repeat step #4 with 1-2 drops of vinegar and</w:t>
      </w:r>
      <w:r w:rsidR="00907879">
        <w:rPr>
          <w:rFonts w:ascii="Verdana" w:hAnsi="Verdana" w:cs="Verdana"/>
          <w:sz w:val="24"/>
          <w:szCs w:val="24"/>
        </w:rPr>
        <w:t xml:space="preserve"> </w:t>
      </w:r>
      <w:r w:rsidRPr="00907879">
        <w:rPr>
          <w:rFonts w:ascii="Verdana" w:hAnsi="Verdana" w:cs="Verdana"/>
          <w:sz w:val="24"/>
          <w:szCs w:val="24"/>
        </w:rPr>
        <w:t>then 1-2 drops of iodine. ALWAYS USE A</w:t>
      </w:r>
      <w:r w:rsidR="00907879">
        <w:rPr>
          <w:rFonts w:ascii="Verdana" w:hAnsi="Verdana" w:cs="Verdana"/>
          <w:sz w:val="24"/>
          <w:szCs w:val="24"/>
        </w:rPr>
        <w:t xml:space="preserve"> </w:t>
      </w:r>
      <w:r w:rsidRPr="00907879">
        <w:rPr>
          <w:rFonts w:ascii="Verdana" w:hAnsi="Verdana" w:cs="Verdana"/>
          <w:sz w:val="24"/>
          <w:szCs w:val="24"/>
        </w:rPr>
        <w:t xml:space="preserve">FRESH </w:t>
      </w:r>
      <w:r w:rsidR="00B32C85" w:rsidRPr="00907879">
        <w:rPr>
          <w:rFonts w:ascii="Verdana" w:hAnsi="Verdana" w:cs="Verdana"/>
          <w:sz w:val="24"/>
          <w:szCs w:val="24"/>
        </w:rPr>
        <w:t>WOODEN SPLINT</w:t>
      </w:r>
      <w:r w:rsidRPr="00907879">
        <w:rPr>
          <w:rFonts w:ascii="Verdana" w:hAnsi="Verdana" w:cs="Verdana"/>
          <w:sz w:val="24"/>
          <w:szCs w:val="24"/>
        </w:rPr>
        <w:t xml:space="preserve"> EACH TIME SO AS NOT</w:t>
      </w:r>
      <w:r w:rsidR="00907879">
        <w:rPr>
          <w:rFonts w:ascii="Verdana" w:hAnsi="Verdana" w:cs="Verdana"/>
          <w:sz w:val="24"/>
          <w:szCs w:val="24"/>
        </w:rPr>
        <w:t xml:space="preserve"> </w:t>
      </w:r>
      <w:r w:rsidRPr="00907879">
        <w:rPr>
          <w:rFonts w:ascii="Verdana" w:hAnsi="Verdana" w:cs="Verdana"/>
          <w:sz w:val="24"/>
          <w:szCs w:val="24"/>
        </w:rPr>
        <w:t xml:space="preserve">TO </w:t>
      </w:r>
      <w:r w:rsidR="00907879">
        <w:rPr>
          <w:rFonts w:ascii="Verdana" w:hAnsi="Verdana" w:cs="Verdana"/>
          <w:sz w:val="24"/>
          <w:szCs w:val="24"/>
        </w:rPr>
        <w:t>C</w:t>
      </w:r>
      <w:r w:rsidRPr="00907879">
        <w:rPr>
          <w:rFonts w:ascii="Verdana" w:hAnsi="Verdana" w:cs="Verdana"/>
          <w:sz w:val="24"/>
          <w:szCs w:val="24"/>
        </w:rPr>
        <w:t>ONTAMINATE THE SAMPLE!</w:t>
      </w:r>
    </w:p>
    <w:p w:rsidR="00907879" w:rsidRPr="00907879" w:rsidRDefault="00907879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56E46" w:rsidRPr="00907879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907879">
        <w:rPr>
          <w:rFonts w:ascii="Verdana" w:hAnsi="Verdana" w:cs="Verdana"/>
          <w:sz w:val="24"/>
          <w:szCs w:val="24"/>
        </w:rPr>
        <w:t>6. Repeat steps #4 and #5 with the baking soda</w:t>
      </w:r>
      <w:r w:rsidR="00907879">
        <w:rPr>
          <w:rFonts w:ascii="Verdana" w:hAnsi="Verdana" w:cs="Verdana"/>
          <w:sz w:val="24"/>
          <w:szCs w:val="24"/>
        </w:rPr>
        <w:t xml:space="preserve"> </w:t>
      </w:r>
      <w:r w:rsidRPr="00907879">
        <w:rPr>
          <w:rFonts w:ascii="Verdana" w:hAnsi="Verdana" w:cs="Verdana"/>
          <w:sz w:val="24"/>
          <w:szCs w:val="24"/>
        </w:rPr>
        <w:t xml:space="preserve">and baking powder. </w:t>
      </w:r>
      <w:proofErr w:type="gramStart"/>
      <w:r w:rsidRPr="00907879">
        <w:rPr>
          <w:rFonts w:ascii="Verdana" w:hAnsi="Verdana" w:cs="Verdana"/>
          <w:sz w:val="24"/>
          <w:szCs w:val="24"/>
        </w:rPr>
        <w:t>Record observations in</w:t>
      </w:r>
      <w:r w:rsidR="00907879">
        <w:rPr>
          <w:rFonts w:ascii="Verdana" w:hAnsi="Verdana" w:cs="Verdana"/>
          <w:sz w:val="24"/>
          <w:szCs w:val="24"/>
        </w:rPr>
        <w:t xml:space="preserve"> </w:t>
      </w:r>
      <w:r w:rsidRPr="00907879">
        <w:rPr>
          <w:rFonts w:ascii="Verdana" w:hAnsi="Verdana" w:cs="Verdana"/>
          <w:sz w:val="24"/>
          <w:szCs w:val="24"/>
        </w:rPr>
        <w:t>the data table.</w:t>
      </w:r>
      <w:proofErr w:type="gramEnd"/>
    </w:p>
    <w:p w:rsidR="00B32C85" w:rsidRDefault="00B32C85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7879" w:rsidRDefault="00907879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56E46" w:rsidRPr="00907879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 w:rsidRPr="00907879">
        <w:rPr>
          <w:rFonts w:ascii="Verdana-Bold" w:hAnsi="Verdana-Bold" w:cs="Verdana-Bold"/>
          <w:b/>
          <w:bCs/>
          <w:sz w:val="24"/>
          <w:szCs w:val="24"/>
        </w:rPr>
        <w:t>Part B. Properties of an Unknown</w:t>
      </w:r>
    </w:p>
    <w:p w:rsidR="00456E46" w:rsidRPr="00907879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 w:rsidRPr="00907879">
        <w:rPr>
          <w:rFonts w:ascii="Verdana-Bold" w:hAnsi="Verdana-Bold" w:cs="Verdana-Bold"/>
          <w:b/>
          <w:bCs/>
          <w:sz w:val="24"/>
          <w:szCs w:val="24"/>
        </w:rPr>
        <w:t>Substance</w:t>
      </w:r>
    </w:p>
    <w:p w:rsidR="00B32C85" w:rsidRPr="00907879" w:rsidRDefault="00B32C85" w:rsidP="00456E4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907879">
        <w:rPr>
          <w:rFonts w:ascii="Verdana" w:hAnsi="Verdana" w:cs="Verdana"/>
          <w:sz w:val="24"/>
          <w:szCs w:val="24"/>
        </w:rPr>
        <w:t>7. Predicting: Look at the sample form the crime</w:t>
      </w:r>
      <w:r w:rsidR="00907879">
        <w:rPr>
          <w:rFonts w:ascii="Verdana" w:hAnsi="Verdana" w:cs="Verdana"/>
          <w:sz w:val="24"/>
          <w:szCs w:val="24"/>
        </w:rPr>
        <w:t xml:space="preserve"> </w:t>
      </w:r>
      <w:r w:rsidRPr="00907879">
        <w:rPr>
          <w:rFonts w:ascii="Verdana" w:hAnsi="Verdana" w:cs="Verdana"/>
          <w:sz w:val="24"/>
          <w:szCs w:val="24"/>
        </w:rPr>
        <w:t>scene and the sample from the suspect’s</w:t>
      </w:r>
      <w:r w:rsidR="00907879" w:rsidRPr="00907879">
        <w:rPr>
          <w:rFonts w:ascii="Verdana" w:hAnsi="Verdana" w:cs="Verdana"/>
          <w:sz w:val="24"/>
          <w:szCs w:val="24"/>
        </w:rPr>
        <w:t xml:space="preserve"> </w:t>
      </w:r>
      <w:r w:rsidRPr="00907879">
        <w:rPr>
          <w:rFonts w:ascii="Verdana" w:hAnsi="Verdana" w:cs="Verdana"/>
          <w:sz w:val="24"/>
          <w:szCs w:val="24"/>
        </w:rPr>
        <w:t xml:space="preserve">shoe. Based on your </w:t>
      </w:r>
      <w:r w:rsidR="00907879">
        <w:rPr>
          <w:rFonts w:ascii="Verdana" w:hAnsi="Verdana" w:cs="Verdana"/>
          <w:sz w:val="24"/>
          <w:szCs w:val="24"/>
        </w:rPr>
        <w:t>o</w:t>
      </w:r>
      <w:r w:rsidRPr="00907879">
        <w:rPr>
          <w:rFonts w:ascii="Verdana" w:hAnsi="Verdana" w:cs="Verdana"/>
          <w:sz w:val="24"/>
          <w:szCs w:val="24"/>
        </w:rPr>
        <w:t>bservations, predict</w:t>
      </w:r>
      <w:r w:rsidR="00907879" w:rsidRPr="00907879">
        <w:rPr>
          <w:rFonts w:ascii="Verdana" w:hAnsi="Verdana" w:cs="Verdana"/>
          <w:sz w:val="24"/>
          <w:szCs w:val="24"/>
        </w:rPr>
        <w:t xml:space="preserve"> </w:t>
      </w:r>
      <w:r w:rsidRPr="00907879">
        <w:rPr>
          <w:rFonts w:ascii="Verdana" w:hAnsi="Verdana" w:cs="Verdana"/>
          <w:sz w:val="24"/>
          <w:szCs w:val="24"/>
        </w:rPr>
        <w:t>whether testing will show that the samples</w:t>
      </w:r>
      <w:r w:rsidR="00907879" w:rsidRPr="00907879">
        <w:rPr>
          <w:rFonts w:ascii="Verdana" w:hAnsi="Verdana" w:cs="Verdana"/>
          <w:sz w:val="24"/>
          <w:szCs w:val="24"/>
        </w:rPr>
        <w:t xml:space="preserve"> </w:t>
      </w:r>
      <w:r w:rsidRPr="00907879">
        <w:rPr>
          <w:rFonts w:ascii="Verdana" w:hAnsi="Verdana" w:cs="Verdana"/>
          <w:sz w:val="24"/>
          <w:szCs w:val="24"/>
        </w:rPr>
        <w:t>are identical. Record your prediction</w:t>
      </w:r>
      <w:r w:rsidR="00907879" w:rsidRPr="00907879">
        <w:rPr>
          <w:rFonts w:ascii="Verdana" w:hAnsi="Verdana" w:cs="Verdana"/>
          <w:sz w:val="24"/>
          <w:szCs w:val="24"/>
        </w:rPr>
        <w:t xml:space="preserve"> </w:t>
      </w:r>
      <w:r w:rsidRPr="00907879">
        <w:rPr>
          <w:rFonts w:ascii="Verdana" w:hAnsi="Verdana" w:cs="Verdana"/>
          <w:sz w:val="24"/>
          <w:szCs w:val="24"/>
        </w:rPr>
        <w:t>(hypothesis) in your science notebook.</w:t>
      </w:r>
    </w:p>
    <w:p w:rsidR="00907879" w:rsidRPr="00907879" w:rsidRDefault="00907879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907879">
        <w:rPr>
          <w:rFonts w:ascii="Verdana" w:hAnsi="Verdana" w:cs="Verdana"/>
          <w:sz w:val="24"/>
          <w:szCs w:val="24"/>
        </w:rPr>
        <w:t xml:space="preserve">8. Using a clean </w:t>
      </w:r>
      <w:r w:rsidR="00B32C85" w:rsidRPr="00907879">
        <w:rPr>
          <w:rFonts w:ascii="Verdana" w:hAnsi="Verdana" w:cs="Verdana"/>
          <w:sz w:val="24"/>
          <w:szCs w:val="24"/>
        </w:rPr>
        <w:t>wooden splint</w:t>
      </w:r>
      <w:r w:rsidRPr="00907879">
        <w:rPr>
          <w:rFonts w:ascii="Verdana" w:hAnsi="Verdana" w:cs="Verdana"/>
          <w:sz w:val="24"/>
          <w:szCs w:val="24"/>
        </w:rPr>
        <w:t>, place one scoop of</w:t>
      </w:r>
      <w:r w:rsidR="00B32C85" w:rsidRPr="00907879">
        <w:rPr>
          <w:rFonts w:ascii="Verdana" w:hAnsi="Verdana" w:cs="Verdana"/>
          <w:sz w:val="24"/>
          <w:szCs w:val="24"/>
        </w:rPr>
        <w:t xml:space="preserve"> </w:t>
      </w:r>
      <w:r w:rsidRPr="00907879">
        <w:rPr>
          <w:rFonts w:ascii="Verdana" w:hAnsi="Verdana" w:cs="Verdana"/>
          <w:sz w:val="24"/>
          <w:szCs w:val="24"/>
        </w:rPr>
        <w:t>the crime scene sample in the appropriate</w:t>
      </w:r>
      <w:r w:rsidR="00907879">
        <w:rPr>
          <w:rFonts w:ascii="Verdana" w:hAnsi="Verdana" w:cs="Verdana"/>
          <w:sz w:val="24"/>
          <w:szCs w:val="24"/>
        </w:rPr>
        <w:t xml:space="preserve"> </w:t>
      </w:r>
      <w:r w:rsidRPr="00907879">
        <w:rPr>
          <w:rFonts w:ascii="Verdana" w:hAnsi="Verdana" w:cs="Verdana"/>
          <w:sz w:val="24"/>
          <w:szCs w:val="24"/>
        </w:rPr>
        <w:t xml:space="preserve">spaces on the reaction </w:t>
      </w:r>
      <w:r w:rsidR="00907879" w:rsidRPr="00907879">
        <w:rPr>
          <w:rFonts w:ascii="Verdana" w:hAnsi="Verdana" w:cs="Verdana"/>
          <w:sz w:val="24"/>
          <w:szCs w:val="24"/>
        </w:rPr>
        <w:t>plate</w:t>
      </w:r>
      <w:r w:rsidRPr="00907879">
        <w:rPr>
          <w:rFonts w:ascii="Verdana" w:hAnsi="Verdana" w:cs="Verdana"/>
          <w:sz w:val="24"/>
          <w:szCs w:val="24"/>
        </w:rPr>
        <w:t>.</w:t>
      </w:r>
    </w:p>
    <w:p w:rsidR="00907879" w:rsidRPr="00907879" w:rsidRDefault="00907879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907879">
        <w:rPr>
          <w:rFonts w:ascii="Verdana" w:hAnsi="Verdana" w:cs="Verdana"/>
          <w:sz w:val="24"/>
          <w:szCs w:val="24"/>
        </w:rPr>
        <w:t>9. Record any physical properties of the crime</w:t>
      </w:r>
      <w:r w:rsidR="00907879">
        <w:rPr>
          <w:rFonts w:ascii="Verdana" w:hAnsi="Verdana" w:cs="Verdana"/>
          <w:sz w:val="24"/>
          <w:szCs w:val="24"/>
        </w:rPr>
        <w:t xml:space="preserve"> </w:t>
      </w:r>
      <w:r w:rsidRPr="00907879">
        <w:rPr>
          <w:rFonts w:ascii="Verdana" w:hAnsi="Verdana" w:cs="Verdana"/>
          <w:sz w:val="24"/>
          <w:szCs w:val="24"/>
        </w:rPr>
        <w:t>scene sample you observe.</w:t>
      </w:r>
    </w:p>
    <w:p w:rsidR="00907879" w:rsidRPr="00907879" w:rsidRDefault="00907879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907879">
        <w:rPr>
          <w:rFonts w:ascii="Verdana" w:hAnsi="Verdana" w:cs="Verdana"/>
          <w:sz w:val="24"/>
          <w:szCs w:val="24"/>
        </w:rPr>
        <w:t>10. Repeat steps #4-#6 using distilled water,</w:t>
      </w:r>
      <w:r w:rsidR="00907879">
        <w:rPr>
          <w:rFonts w:ascii="Verdana" w:hAnsi="Verdana" w:cs="Verdana"/>
          <w:sz w:val="24"/>
          <w:szCs w:val="24"/>
        </w:rPr>
        <w:t xml:space="preserve"> </w:t>
      </w:r>
      <w:r w:rsidRPr="00907879">
        <w:rPr>
          <w:rFonts w:ascii="Verdana" w:hAnsi="Verdana" w:cs="Verdana"/>
          <w:sz w:val="24"/>
          <w:szCs w:val="24"/>
        </w:rPr>
        <w:t>vinegar, and iodine.</w:t>
      </w:r>
    </w:p>
    <w:p w:rsidR="00907879" w:rsidRPr="00907879" w:rsidRDefault="00907879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907879">
        <w:rPr>
          <w:rFonts w:ascii="Verdana" w:hAnsi="Verdana" w:cs="Verdana"/>
          <w:sz w:val="24"/>
          <w:szCs w:val="24"/>
        </w:rPr>
        <w:t>11. Repeat steps #8-#10 using the sample from</w:t>
      </w:r>
      <w:r w:rsidR="00907879">
        <w:rPr>
          <w:rFonts w:ascii="Verdana" w:hAnsi="Verdana" w:cs="Verdana"/>
          <w:sz w:val="24"/>
          <w:szCs w:val="24"/>
        </w:rPr>
        <w:t xml:space="preserve"> </w:t>
      </w:r>
      <w:r w:rsidRPr="00907879">
        <w:rPr>
          <w:rFonts w:ascii="Verdana" w:hAnsi="Verdana" w:cs="Verdana"/>
          <w:sz w:val="24"/>
          <w:szCs w:val="24"/>
        </w:rPr>
        <w:t>the suspect’s shoe.</w:t>
      </w:r>
    </w:p>
    <w:p w:rsidR="00907879" w:rsidRPr="00907879" w:rsidRDefault="00907879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56E46" w:rsidRPr="00907879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907879">
        <w:rPr>
          <w:rFonts w:ascii="Verdana" w:hAnsi="Verdana" w:cs="Verdana"/>
          <w:sz w:val="24"/>
          <w:szCs w:val="24"/>
        </w:rPr>
        <w:t xml:space="preserve">12. Clean-up: </w:t>
      </w:r>
      <w:r w:rsidR="00907879" w:rsidRPr="00907879">
        <w:rPr>
          <w:rFonts w:ascii="Verdana" w:hAnsi="Verdana" w:cs="Verdana"/>
          <w:sz w:val="24"/>
          <w:szCs w:val="24"/>
        </w:rPr>
        <w:t>Rinse all substances on the reaction plate down the drain with water.</w:t>
      </w:r>
      <w:r w:rsidRPr="00907879">
        <w:rPr>
          <w:rFonts w:ascii="Verdana" w:hAnsi="Verdana" w:cs="Verdana"/>
          <w:sz w:val="24"/>
          <w:szCs w:val="24"/>
        </w:rPr>
        <w:t xml:space="preserve"> Do not</w:t>
      </w:r>
      <w:r w:rsidR="00907879">
        <w:rPr>
          <w:rFonts w:ascii="Verdana" w:hAnsi="Verdana" w:cs="Verdana"/>
          <w:sz w:val="24"/>
          <w:szCs w:val="24"/>
        </w:rPr>
        <w:t xml:space="preserve"> </w:t>
      </w:r>
      <w:r w:rsidRPr="00907879">
        <w:rPr>
          <w:rFonts w:ascii="Verdana" w:hAnsi="Verdana" w:cs="Verdana"/>
          <w:sz w:val="24"/>
          <w:szCs w:val="24"/>
        </w:rPr>
        <w:t>leave a</w:t>
      </w:r>
      <w:r w:rsidR="00907879" w:rsidRPr="00907879">
        <w:rPr>
          <w:rFonts w:ascii="Verdana" w:hAnsi="Verdana" w:cs="Verdana"/>
          <w:sz w:val="24"/>
          <w:szCs w:val="24"/>
        </w:rPr>
        <w:t>ny residue on the reaction plate</w:t>
      </w:r>
      <w:r w:rsidRPr="00907879">
        <w:rPr>
          <w:rFonts w:ascii="Verdana" w:hAnsi="Verdana" w:cs="Verdana"/>
          <w:sz w:val="24"/>
          <w:szCs w:val="24"/>
        </w:rPr>
        <w:t>.</w:t>
      </w:r>
      <w:r w:rsidR="00907879">
        <w:rPr>
          <w:rFonts w:ascii="Verdana" w:hAnsi="Verdana" w:cs="Verdana"/>
          <w:sz w:val="24"/>
          <w:szCs w:val="24"/>
        </w:rPr>
        <w:t xml:space="preserve"> </w:t>
      </w:r>
      <w:r w:rsidRPr="00907879">
        <w:rPr>
          <w:rFonts w:ascii="Verdana" w:hAnsi="Verdana" w:cs="Verdana"/>
          <w:sz w:val="24"/>
          <w:szCs w:val="24"/>
        </w:rPr>
        <w:t xml:space="preserve">Wipe off your tables and </w:t>
      </w:r>
      <w:proofErr w:type="gramStart"/>
      <w:r w:rsidRPr="00907879">
        <w:rPr>
          <w:rFonts w:ascii="Verdana" w:hAnsi="Verdana" w:cs="Verdana"/>
          <w:sz w:val="24"/>
          <w:szCs w:val="24"/>
        </w:rPr>
        <w:t>wash</w:t>
      </w:r>
      <w:proofErr w:type="gramEnd"/>
      <w:r w:rsidRPr="00907879">
        <w:rPr>
          <w:rFonts w:ascii="Verdana" w:hAnsi="Verdana" w:cs="Verdana"/>
          <w:sz w:val="24"/>
          <w:szCs w:val="24"/>
        </w:rPr>
        <w:t xml:space="preserve"> your hands</w:t>
      </w:r>
      <w:r w:rsidR="00907879">
        <w:rPr>
          <w:rFonts w:ascii="Verdana" w:hAnsi="Verdana" w:cs="Verdana"/>
          <w:sz w:val="24"/>
          <w:szCs w:val="24"/>
        </w:rPr>
        <w:t xml:space="preserve"> </w:t>
      </w:r>
      <w:r w:rsidRPr="00907879">
        <w:rPr>
          <w:rFonts w:ascii="Verdana" w:hAnsi="Verdana" w:cs="Verdana"/>
          <w:sz w:val="24"/>
          <w:szCs w:val="24"/>
        </w:rPr>
        <w:t>with soap and water.</w:t>
      </w:r>
    </w:p>
    <w:p w:rsidR="00B32C85" w:rsidRDefault="00B32C85" w:rsidP="00456E4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  <w:sectPr w:rsidR="00B32C85" w:rsidSect="00B32C8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07879" w:rsidRDefault="00907879">
      <w:pPr>
        <w:rPr>
          <w:rFonts w:ascii="Verdana-Bold" w:hAnsi="Verdana-Bold" w:cs="Verdana-Bold"/>
          <w:b/>
          <w:bCs/>
          <w:sz w:val="20"/>
          <w:szCs w:val="20"/>
        </w:rPr>
      </w:pPr>
    </w:p>
    <w:tbl>
      <w:tblPr>
        <w:tblStyle w:val="TableGrid"/>
        <w:tblW w:w="11061" w:type="dxa"/>
        <w:tblLook w:val="04A0"/>
      </w:tblPr>
      <w:tblGrid>
        <w:gridCol w:w="2212"/>
        <w:gridCol w:w="2212"/>
        <w:gridCol w:w="2212"/>
        <w:gridCol w:w="2212"/>
        <w:gridCol w:w="2213"/>
      </w:tblGrid>
      <w:tr w:rsidR="00907879" w:rsidTr="00907879">
        <w:trPr>
          <w:trHeight w:val="793"/>
        </w:trPr>
        <w:tc>
          <w:tcPr>
            <w:tcW w:w="2212" w:type="dxa"/>
            <w:vAlign w:val="center"/>
          </w:tcPr>
          <w:p w:rsidR="00907879" w:rsidRPr="00907879" w:rsidRDefault="00907879" w:rsidP="00907879">
            <w:pPr>
              <w:jc w:val="center"/>
              <w:rPr>
                <w:rFonts w:ascii="Verdana-Bold" w:hAnsi="Verdana-Bold" w:cs="Verdana-Bold"/>
                <w:bCs/>
                <w:sz w:val="24"/>
                <w:szCs w:val="24"/>
              </w:rPr>
            </w:pPr>
            <w:r>
              <w:rPr>
                <w:rFonts w:ascii="Verdana-Bold" w:hAnsi="Verdana-Bold" w:cs="Verdana-Bold"/>
                <w:bCs/>
                <w:sz w:val="24"/>
                <w:szCs w:val="24"/>
              </w:rPr>
              <w:t>Sample</w:t>
            </w:r>
          </w:p>
        </w:tc>
        <w:tc>
          <w:tcPr>
            <w:tcW w:w="2212" w:type="dxa"/>
            <w:vAlign w:val="center"/>
          </w:tcPr>
          <w:p w:rsidR="00907879" w:rsidRPr="00907879" w:rsidRDefault="00907879" w:rsidP="00907879">
            <w:pPr>
              <w:jc w:val="center"/>
              <w:rPr>
                <w:rFonts w:ascii="Verdana-Bold" w:hAnsi="Verdana-Bold" w:cs="Verdana-Bold"/>
                <w:bCs/>
                <w:sz w:val="24"/>
                <w:szCs w:val="24"/>
              </w:rPr>
            </w:pPr>
            <w:r>
              <w:rPr>
                <w:rFonts w:ascii="Verdana-Bold" w:hAnsi="Verdana-Bold" w:cs="Verdana-Bold"/>
                <w:bCs/>
                <w:sz w:val="24"/>
                <w:szCs w:val="24"/>
              </w:rPr>
              <w:t>Physical Description</w:t>
            </w:r>
          </w:p>
        </w:tc>
        <w:tc>
          <w:tcPr>
            <w:tcW w:w="2212" w:type="dxa"/>
            <w:vAlign w:val="center"/>
          </w:tcPr>
          <w:p w:rsidR="00907879" w:rsidRPr="00907879" w:rsidRDefault="00907879" w:rsidP="00907879">
            <w:pPr>
              <w:jc w:val="center"/>
              <w:rPr>
                <w:rFonts w:ascii="Verdana-Bold" w:hAnsi="Verdana-Bold" w:cs="Verdana-Bold"/>
                <w:bCs/>
                <w:sz w:val="24"/>
                <w:szCs w:val="24"/>
              </w:rPr>
            </w:pPr>
            <w:r>
              <w:rPr>
                <w:rFonts w:ascii="Verdana-Bold" w:hAnsi="Verdana-Bold" w:cs="Verdana-Bold"/>
                <w:bCs/>
                <w:sz w:val="24"/>
                <w:szCs w:val="24"/>
              </w:rPr>
              <w:t>Result of adding water</w:t>
            </w:r>
          </w:p>
        </w:tc>
        <w:tc>
          <w:tcPr>
            <w:tcW w:w="2212" w:type="dxa"/>
            <w:vAlign w:val="center"/>
          </w:tcPr>
          <w:p w:rsidR="00907879" w:rsidRPr="00907879" w:rsidRDefault="00907879" w:rsidP="00907879">
            <w:pPr>
              <w:jc w:val="center"/>
              <w:rPr>
                <w:rFonts w:ascii="Verdana-Bold" w:hAnsi="Verdana-Bold" w:cs="Verdana-Bold"/>
                <w:bCs/>
                <w:sz w:val="24"/>
                <w:szCs w:val="24"/>
              </w:rPr>
            </w:pPr>
            <w:r>
              <w:rPr>
                <w:rFonts w:ascii="Verdana-Bold" w:hAnsi="Verdana-Bold" w:cs="Verdana-Bold"/>
                <w:bCs/>
                <w:sz w:val="24"/>
                <w:szCs w:val="24"/>
              </w:rPr>
              <w:t>Result of adding vinegar</w:t>
            </w:r>
          </w:p>
        </w:tc>
        <w:tc>
          <w:tcPr>
            <w:tcW w:w="2213" w:type="dxa"/>
            <w:vAlign w:val="center"/>
          </w:tcPr>
          <w:p w:rsidR="00907879" w:rsidRPr="00907879" w:rsidRDefault="00907879" w:rsidP="00907879">
            <w:pPr>
              <w:jc w:val="center"/>
              <w:rPr>
                <w:rFonts w:ascii="Verdana-Bold" w:hAnsi="Verdana-Bold" w:cs="Verdana-Bold"/>
                <w:bCs/>
                <w:sz w:val="24"/>
                <w:szCs w:val="24"/>
              </w:rPr>
            </w:pPr>
            <w:r>
              <w:rPr>
                <w:rFonts w:ascii="Verdana-Bold" w:hAnsi="Verdana-Bold" w:cs="Verdana-Bold"/>
                <w:bCs/>
                <w:sz w:val="24"/>
                <w:szCs w:val="24"/>
              </w:rPr>
              <w:t>Result of adding Iodine solution</w:t>
            </w:r>
          </w:p>
        </w:tc>
      </w:tr>
      <w:tr w:rsidR="00907879" w:rsidTr="00907879">
        <w:trPr>
          <w:trHeight w:val="793"/>
        </w:trPr>
        <w:tc>
          <w:tcPr>
            <w:tcW w:w="2212" w:type="dxa"/>
            <w:vAlign w:val="center"/>
          </w:tcPr>
          <w:p w:rsidR="00907879" w:rsidRPr="00907879" w:rsidRDefault="00907879" w:rsidP="00907879">
            <w:pPr>
              <w:jc w:val="center"/>
              <w:rPr>
                <w:rFonts w:ascii="Verdana-Bold" w:hAnsi="Verdana-Bold" w:cs="Verdana-Bold"/>
                <w:bCs/>
                <w:sz w:val="24"/>
                <w:szCs w:val="24"/>
              </w:rPr>
            </w:pPr>
            <w:r>
              <w:rPr>
                <w:rFonts w:ascii="Verdana-Bold" w:hAnsi="Verdana-Bold" w:cs="Verdana-Bold"/>
                <w:bCs/>
                <w:sz w:val="24"/>
                <w:szCs w:val="24"/>
              </w:rPr>
              <w:t>Baking Soda</w:t>
            </w:r>
          </w:p>
        </w:tc>
        <w:tc>
          <w:tcPr>
            <w:tcW w:w="2212" w:type="dxa"/>
          </w:tcPr>
          <w:p w:rsidR="00907879" w:rsidRDefault="00907879">
            <w:pPr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</w:p>
        </w:tc>
        <w:tc>
          <w:tcPr>
            <w:tcW w:w="2212" w:type="dxa"/>
          </w:tcPr>
          <w:p w:rsidR="00907879" w:rsidRDefault="00907879">
            <w:pPr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</w:p>
        </w:tc>
        <w:tc>
          <w:tcPr>
            <w:tcW w:w="2212" w:type="dxa"/>
          </w:tcPr>
          <w:p w:rsidR="00907879" w:rsidRDefault="00907879">
            <w:pPr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</w:tcPr>
          <w:p w:rsidR="00907879" w:rsidRDefault="00907879">
            <w:pPr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</w:p>
        </w:tc>
      </w:tr>
      <w:tr w:rsidR="00907879" w:rsidTr="00907879">
        <w:trPr>
          <w:trHeight w:val="793"/>
        </w:trPr>
        <w:tc>
          <w:tcPr>
            <w:tcW w:w="2212" w:type="dxa"/>
            <w:vAlign w:val="center"/>
          </w:tcPr>
          <w:p w:rsidR="00907879" w:rsidRPr="00907879" w:rsidRDefault="00907879" w:rsidP="00907879">
            <w:pPr>
              <w:jc w:val="center"/>
              <w:rPr>
                <w:rFonts w:ascii="Verdana-Bold" w:hAnsi="Verdana-Bold" w:cs="Verdana-Bold"/>
                <w:bCs/>
                <w:sz w:val="24"/>
                <w:szCs w:val="24"/>
              </w:rPr>
            </w:pPr>
            <w:r>
              <w:rPr>
                <w:rFonts w:ascii="Verdana-Bold" w:hAnsi="Verdana-Bold" w:cs="Verdana-Bold"/>
                <w:bCs/>
                <w:sz w:val="24"/>
                <w:szCs w:val="24"/>
              </w:rPr>
              <w:t>Baking Powder</w:t>
            </w:r>
          </w:p>
        </w:tc>
        <w:tc>
          <w:tcPr>
            <w:tcW w:w="2212" w:type="dxa"/>
          </w:tcPr>
          <w:p w:rsidR="00907879" w:rsidRDefault="00907879">
            <w:pPr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</w:p>
        </w:tc>
        <w:tc>
          <w:tcPr>
            <w:tcW w:w="2212" w:type="dxa"/>
          </w:tcPr>
          <w:p w:rsidR="00907879" w:rsidRDefault="00907879">
            <w:pPr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</w:p>
        </w:tc>
        <w:tc>
          <w:tcPr>
            <w:tcW w:w="2212" w:type="dxa"/>
          </w:tcPr>
          <w:p w:rsidR="00907879" w:rsidRDefault="00907879">
            <w:pPr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</w:tcPr>
          <w:p w:rsidR="00907879" w:rsidRDefault="00907879">
            <w:pPr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</w:p>
        </w:tc>
      </w:tr>
      <w:tr w:rsidR="00907879" w:rsidTr="00907879">
        <w:trPr>
          <w:trHeight w:val="793"/>
        </w:trPr>
        <w:tc>
          <w:tcPr>
            <w:tcW w:w="2212" w:type="dxa"/>
            <w:vAlign w:val="center"/>
          </w:tcPr>
          <w:p w:rsidR="00907879" w:rsidRPr="00907879" w:rsidRDefault="00907879" w:rsidP="00907879">
            <w:pPr>
              <w:jc w:val="center"/>
              <w:rPr>
                <w:rFonts w:ascii="Verdana-Bold" w:hAnsi="Verdana-Bold" w:cs="Verdana-Bold"/>
                <w:bCs/>
                <w:sz w:val="24"/>
                <w:szCs w:val="24"/>
              </w:rPr>
            </w:pPr>
            <w:r>
              <w:rPr>
                <w:rFonts w:ascii="Verdana-Bold" w:hAnsi="Verdana-Bold" w:cs="Verdana-Bold"/>
                <w:bCs/>
                <w:sz w:val="24"/>
                <w:szCs w:val="24"/>
              </w:rPr>
              <w:t>Cornstarch</w:t>
            </w:r>
          </w:p>
        </w:tc>
        <w:tc>
          <w:tcPr>
            <w:tcW w:w="2212" w:type="dxa"/>
          </w:tcPr>
          <w:p w:rsidR="00907879" w:rsidRDefault="00907879">
            <w:pPr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</w:p>
        </w:tc>
        <w:tc>
          <w:tcPr>
            <w:tcW w:w="2212" w:type="dxa"/>
          </w:tcPr>
          <w:p w:rsidR="00907879" w:rsidRDefault="00907879">
            <w:pPr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</w:p>
        </w:tc>
        <w:tc>
          <w:tcPr>
            <w:tcW w:w="2212" w:type="dxa"/>
          </w:tcPr>
          <w:p w:rsidR="00907879" w:rsidRDefault="00907879">
            <w:pPr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</w:tcPr>
          <w:p w:rsidR="00907879" w:rsidRDefault="00907879">
            <w:pPr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</w:p>
        </w:tc>
      </w:tr>
      <w:tr w:rsidR="00907879" w:rsidTr="00907879">
        <w:trPr>
          <w:trHeight w:val="793"/>
        </w:trPr>
        <w:tc>
          <w:tcPr>
            <w:tcW w:w="2212" w:type="dxa"/>
            <w:vAlign w:val="center"/>
          </w:tcPr>
          <w:p w:rsidR="00907879" w:rsidRPr="00907879" w:rsidRDefault="00907879" w:rsidP="00907879">
            <w:pPr>
              <w:jc w:val="center"/>
              <w:rPr>
                <w:rFonts w:ascii="Verdana-Bold" w:hAnsi="Verdana-Bold" w:cs="Verdana-Bold"/>
                <w:bCs/>
                <w:sz w:val="24"/>
                <w:szCs w:val="24"/>
              </w:rPr>
            </w:pPr>
            <w:r>
              <w:rPr>
                <w:rFonts w:ascii="Verdana-Bold" w:hAnsi="Verdana-Bold" w:cs="Verdana-Bold"/>
                <w:bCs/>
                <w:sz w:val="24"/>
                <w:szCs w:val="24"/>
              </w:rPr>
              <w:t>Crime Scene Sample</w:t>
            </w:r>
          </w:p>
        </w:tc>
        <w:tc>
          <w:tcPr>
            <w:tcW w:w="2212" w:type="dxa"/>
          </w:tcPr>
          <w:p w:rsidR="00907879" w:rsidRDefault="00907879">
            <w:pPr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</w:p>
        </w:tc>
        <w:tc>
          <w:tcPr>
            <w:tcW w:w="2212" w:type="dxa"/>
          </w:tcPr>
          <w:p w:rsidR="00907879" w:rsidRDefault="00907879">
            <w:pPr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</w:p>
        </w:tc>
        <w:tc>
          <w:tcPr>
            <w:tcW w:w="2212" w:type="dxa"/>
          </w:tcPr>
          <w:p w:rsidR="00907879" w:rsidRDefault="00907879">
            <w:pPr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</w:tcPr>
          <w:p w:rsidR="00907879" w:rsidRDefault="00907879">
            <w:pPr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</w:p>
        </w:tc>
      </w:tr>
      <w:tr w:rsidR="00907879" w:rsidTr="00907879">
        <w:trPr>
          <w:trHeight w:val="846"/>
        </w:trPr>
        <w:tc>
          <w:tcPr>
            <w:tcW w:w="2212" w:type="dxa"/>
            <w:vAlign w:val="center"/>
          </w:tcPr>
          <w:p w:rsidR="00907879" w:rsidRPr="00907879" w:rsidRDefault="00907879" w:rsidP="00907879">
            <w:pPr>
              <w:jc w:val="center"/>
              <w:rPr>
                <w:rFonts w:ascii="Verdana-Bold" w:hAnsi="Verdana-Bold" w:cs="Verdana-Bold"/>
                <w:bCs/>
                <w:sz w:val="24"/>
                <w:szCs w:val="24"/>
              </w:rPr>
            </w:pPr>
            <w:r>
              <w:rPr>
                <w:rFonts w:ascii="Verdana-Bold" w:hAnsi="Verdana-Bold" w:cs="Verdana-Bold"/>
                <w:bCs/>
                <w:sz w:val="24"/>
                <w:szCs w:val="24"/>
              </w:rPr>
              <w:t>Suspect Shoe Sample</w:t>
            </w:r>
          </w:p>
        </w:tc>
        <w:tc>
          <w:tcPr>
            <w:tcW w:w="2212" w:type="dxa"/>
          </w:tcPr>
          <w:p w:rsidR="00907879" w:rsidRDefault="00907879">
            <w:pPr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</w:p>
        </w:tc>
        <w:tc>
          <w:tcPr>
            <w:tcW w:w="2212" w:type="dxa"/>
          </w:tcPr>
          <w:p w:rsidR="00907879" w:rsidRDefault="00907879">
            <w:pPr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</w:p>
        </w:tc>
        <w:tc>
          <w:tcPr>
            <w:tcW w:w="2212" w:type="dxa"/>
          </w:tcPr>
          <w:p w:rsidR="00907879" w:rsidRDefault="00907879">
            <w:pPr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</w:tcPr>
          <w:p w:rsidR="00907879" w:rsidRDefault="00907879">
            <w:pPr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</w:p>
        </w:tc>
      </w:tr>
    </w:tbl>
    <w:p w:rsidR="00907879" w:rsidRDefault="00907879">
      <w:pPr>
        <w:rPr>
          <w:rFonts w:ascii="Verdana-Bold" w:hAnsi="Verdana-Bold" w:cs="Verdana-Bold"/>
          <w:b/>
          <w:bCs/>
          <w:sz w:val="20"/>
          <w:szCs w:val="20"/>
        </w:rPr>
      </w:pPr>
    </w:p>
    <w:p w:rsidR="00456E46" w:rsidRPr="00C30732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 w:rsidRPr="00C30732">
        <w:rPr>
          <w:rFonts w:ascii="Verdana-Bold" w:hAnsi="Verdana-Bold" w:cs="Verdana-Bold"/>
          <w:b/>
          <w:bCs/>
          <w:sz w:val="24"/>
          <w:szCs w:val="24"/>
        </w:rPr>
        <w:t>ANALYSIS</w:t>
      </w:r>
    </w:p>
    <w:p w:rsid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9A19A1">
        <w:rPr>
          <w:rFonts w:ascii="Verdana" w:hAnsi="Verdana" w:cs="Verdana"/>
          <w:sz w:val="24"/>
          <w:szCs w:val="24"/>
        </w:rPr>
        <w:t>Answer the following questions in complete</w:t>
      </w:r>
      <w:r w:rsidR="009A19A1">
        <w:rPr>
          <w:rFonts w:ascii="Verdana" w:hAnsi="Verdana" w:cs="Verdana"/>
          <w:sz w:val="24"/>
          <w:szCs w:val="24"/>
        </w:rPr>
        <w:t xml:space="preserve"> </w:t>
      </w:r>
      <w:r w:rsidRPr="009A19A1">
        <w:rPr>
          <w:rFonts w:ascii="Verdana" w:hAnsi="Verdana" w:cs="Verdana"/>
          <w:sz w:val="24"/>
          <w:szCs w:val="24"/>
        </w:rPr>
        <w:t>sentences in your science notebook.</w:t>
      </w:r>
    </w:p>
    <w:p w:rsidR="009A19A1" w:rsidRPr="009A19A1" w:rsidRDefault="009A19A1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56E46" w:rsidRPr="009A19A1" w:rsidRDefault="009A19A1" w:rsidP="009A19A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9A19A1">
        <w:rPr>
          <w:rFonts w:ascii="Verdana" w:hAnsi="Verdana" w:cs="Verdana"/>
          <w:sz w:val="24"/>
          <w:szCs w:val="24"/>
        </w:rPr>
        <w:t>1.</w:t>
      </w:r>
      <w:r>
        <w:rPr>
          <w:rFonts w:ascii="Verdana" w:hAnsi="Verdana" w:cs="Verdana"/>
          <w:sz w:val="24"/>
          <w:szCs w:val="24"/>
        </w:rPr>
        <w:t xml:space="preserve"> </w:t>
      </w:r>
      <w:r w:rsidR="00456E46" w:rsidRPr="009A19A1">
        <w:rPr>
          <w:rFonts w:ascii="Verdana" w:hAnsi="Verdana" w:cs="Verdana"/>
          <w:sz w:val="24"/>
          <w:szCs w:val="24"/>
        </w:rPr>
        <w:t>Were there any notable differences in physical</w:t>
      </w:r>
      <w:r w:rsidRPr="009A19A1">
        <w:rPr>
          <w:rFonts w:ascii="Verdana" w:hAnsi="Verdana" w:cs="Verdana"/>
          <w:sz w:val="24"/>
          <w:szCs w:val="24"/>
        </w:rPr>
        <w:t xml:space="preserve"> </w:t>
      </w:r>
      <w:r w:rsidR="00456E46" w:rsidRPr="009A19A1">
        <w:rPr>
          <w:rFonts w:ascii="Verdana" w:hAnsi="Verdana" w:cs="Verdana"/>
          <w:sz w:val="24"/>
          <w:szCs w:val="24"/>
        </w:rPr>
        <w:t>properties of cornstarch, baking soda, and</w:t>
      </w:r>
      <w:r w:rsidRPr="009A19A1">
        <w:rPr>
          <w:rFonts w:ascii="Verdana" w:hAnsi="Verdana" w:cs="Verdana"/>
          <w:sz w:val="24"/>
          <w:szCs w:val="24"/>
        </w:rPr>
        <w:t xml:space="preserve"> </w:t>
      </w:r>
      <w:r w:rsidR="00456E46" w:rsidRPr="009A19A1">
        <w:rPr>
          <w:rFonts w:ascii="Verdana" w:hAnsi="Verdana" w:cs="Verdana"/>
          <w:sz w:val="24"/>
          <w:szCs w:val="24"/>
        </w:rPr>
        <w:t>baking powder that you could use to compare</w:t>
      </w:r>
      <w:r w:rsidRPr="009A19A1">
        <w:rPr>
          <w:rFonts w:ascii="Verdana" w:hAnsi="Verdana" w:cs="Verdana"/>
          <w:sz w:val="24"/>
          <w:szCs w:val="24"/>
        </w:rPr>
        <w:t xml:space="preserve"> </w:t>
      </w:r>
      <w:r w:rsidR="00456E46" w:rsidRPr="009A19A1">
        <w:rPr>
          <w:rFonts w:ascii="Verdana" w:hAnsi="Verdana" w:cs="Verdana"/>
          <w:sz w:val="24"/>
          <w:szCs w:val="24"/>
        </w:rPr>
        <w:t>to the crime scene and suspect samples?</w:t>
      </w:r>
      <w:r w:rsidRPr="009A19A1">
        <w:rPr>
          <w:rFonts w:ascii="Verdana" w:hAnsi="Verdana" w:cs="Verdana"/>
          <w:sz w:val="24"/>
          <w:szCs w:val="24"/>
        </w:rPr>
        <w:t xml:space="preserve"> </w:t>
      </w:r>
      <w:r w:rsidR="00456E46" w:rsidRPr="009A19A1">
        <w:rPr>
          <w:rFonts w:ascii="Verdana" w:hAnsi="Verdana" w:cs="Verdana"/>
          <w:sz w:val="24"/>
          <w:szCs w:val="24"/>
        </w:rPr>
        <w:t>Explain.</w:t>
      </w:r>
    </w:p>
    <w:p w:rsidR="009A19A1" w:rsidRPr="009A19A1" w:rsidRDefault="009A19A1" w:rsidP="009A19A1"/>
    <w:p w:rsid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9A19A1">
        <w:rPr>
          <w:rFonts w:ascii="Verdana" w:hAnsi="Verdana" w:cs="Verdana"/>
          <w:sz w:val="24"/>
          <w:szCs w:val="24"/>
        </w:rPr>
        <w:t>2. Was the ability to dissolve in water a physical</w:t>
      </w:r>
      <w:r w:rsidR="009A19A1">
        <w:rPr>
          <w:rFonts w:ascii="Verdana" w:hAnsi="Verdana" w:cs="Verdana"/>
          <w:sz w:val="24"/>
          <w:szCs w:val="24"/>
        </w:rPr>
        <w:t xml:space="preserve"> </w:t>
      </w:r>
      <w:r w:rsidRPr="009A19A1">
        <w:rPr>
          <w:rFonts w:ascii="Verdana" w:hAnsi="Verdana" w:cs="Verdana"/>
          <w:sz w:val="24"/>
          <w:szCs w:val="24"/>
        </w:rPr>
        <w:t>change that you could use to distinguish the</w:t>
      </w:r>
      <w:r w:rsidR="009A19A1">
        <w:rPr>
          <w:rFonts w:ascii="Verdana" w:hAnsi="Verdana" w:cs="Verdana"/>
          <w:sz w:val="24"/>
          <w:szCs w:val="24"/>
        </w:rPr>
        <w:t xml:space="preserve"> </w:t>
      </w:r>
      <w:r w:rsidRPr="009A19A1">
        <w:rPr>
          <w:rFonts w:ascii="Verdana" w:hAnsi="Verdana" w:cs="Verdana"/>
          <w:sz w:val="24"/>
          <w:szCs w:val="24"/>
        </w:rPr>
        <w:t>three known white powders from each other?</w:t>
      </w:r>
      <w:r w:rsidR="009A19A1">
        <w:rPr>
          <w:rFonts w:ascii="Verdana" w:hAnsi="Verdana" w:cs="Verdana"/>
          <w:sz w:val="24"/>
          <w:szCs w:val="24"/>
        </w:rPr>
        <w:t xml:space="preserve"> </w:t>
      </w:r>
      <w:r w:rsidRPr="009A19A1">
        <w:rPr>
          <w:rFonts w:ascii="Verdana" w:hAnsi="Verdana" w:cs="Verdana"/>
          <w:sz w:val="24"/>
          <w:szCs w:val="24"/>
        </w:rPr>
        <w:t>Explain.</w:t>
      </w:r>
    </w:p>
    <w:p w:rsidR="009A19A1" w:rsidRDefault="009A19A1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A19A1" w:rsidRPr="009A19A1" w:rsidRDefault="009A19A1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9A19A1">
        <w:rPr>
          <w:rFonts w:ascii="Verdana" w:hAnsi="Verdana" w:cs="Verdana"/>
          <w:sz w:val="24"/>
          <w:szCs w:val="24"/>
        </w:rPr>
        <w:t>3. What affect did vinegar have on the three</w:t>
      </w:r>
      <w:r w:rsidR="009A19A1">
        <w:rPr>
          <w:rFonts w:ascii="Verdana" w:hAnsi="Verdana" w:cs="Verdana"/>
          <w:sz w:val="24"/>
          <w:szCs w:val="24"/>
        </w:rPr>
        <w:t xml:space="preserve"> </w:t>
      </w:r>
      <w:r w:rsidRPr="009A19A1">
        <w:rPr>
          <w:rFonts w:ascii="Verdana" w:hAnsi="Verdana" w:cs="Verdana"/>
          <w:sz w:val="24"/>
          <w:szCs w:val="24"/>
        </w:rPr>
        <w:t>known white powders?</w:t>
      </w:r>
    </w:p>
    <w:p w:rsidR="009A19A1" w:rsidRDefault="009A19A1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A19A1" w:rsidRPr="009A19A1" w:rsidRDefault="009A19A1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9A19A1">
        <w:rPr>
          <w:rFonts w:ascii="Verdana" w:hAnsi="Verdana" w:cs="Verdana"/>
          <w:sz w:val="24"/>
          <w:szCs w:val="24"/>
        </w:rPr>
        <w:t>4. What affect did iodine have on the three</w:t>
      </w:r>
      <w:r w:rsidR="009A19A1">
        <w:rPr>
          <w:rFonts w:ascii="Verdana" w:hAnsi="Verdana" w:cs="Verdana"/>
          <w:sz w:val="24"/>
          <w:szCs w:val="24"/>
        </w:rPr>
        <w:t xml:space="preserve"> </w:t>
      </w:r>
      <w:r w:rsidRPr="009A19A1">
        <w:rPr>
          <w:rFonts w:ascii="Verdana" w:hAnsi="Verdana" w:cs="Verdana"/>
          <w:sz w:val="24"/>
          <w:szCs w:val="24"/>
        </w:rPr>
        <w:t>known white powders?</w:t>
      </w:r>
    </w:p>
    <w:p w:rsidR="009A19A1" w:rsidRDefault="009A19A1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A19A1" w:rsidRPr="009A19A1" w:rsidRDefault="009A19A1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56E46" w:rsidRPr="009A19A1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9A19A1">
        <w:rPr>
          <w:rFonts w:ascii="Verdana" w:hAnsi="Verdana" w:cs="Verdana"/>
          <w:sz w:val="24"/>
          <w:szCs w:val="24"/>
        </w:rPr>
        <w:t>5. What results did you get when testing the</w:t>
      </w:r>
      <w:r w:rsidR="009A19A1">
        <w:rPr>
          <w:rFonts w:ascii="Verdana" w:hAnsi="Verdana" w:cs="Verdana"/>
          <w:sz w:val="24"/>
          <w:szCs w:val="24"/>
        </w:rPr>
        <w:t xml:space="preserve"> </w:t>
      </w:r>
      <w:r w:rsidRPr="009A19A1">
        <w:rPr>
          <w:rFonts w:ascii="Verdana" w:hAnsi="Verdana" w:cs="Verdana"/>
          <w:sz w:val="24"/>
          <w:szCs w:val="24"/>
        </w:rPr>
        <w:t>crime scene sample? Remember, you are</w:t>
      </w:r>
    </w:p>
    <w:p w:rsid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 w:rsidRPr="009A19A1">
        <w:rPr>
          <w:rFonts w:ascii="Verdana" w:hAnsi="Verdana" w:cs="Verdana"/>
          <w:sz w:val="24"/>
          <w:szCs w:val="24"/>
        </w:rPr>
        <w:t>simply</w:t>
      </w:r>
      <w:proofErr w:type="gramEnd"/>
      <w:r w:rsidRPr="009A19A1">
        <w:rPr>
          <w:rFonts w:ascii="Verdana" w:hAnsi="Verdana" w:cs="Verdana"/>
          <w:sz w:val="24"/>
          <w:szCs w:val="24"/>
        </w:rPr>
        <w:t xml:space="preserve"> analyzing the data, not making any</w:t>
      </w:r>
      <w:r w:rsidR="009A19A1">
        <w:rPr>
          <w:rFonts w:ascii="Verdana" w:hAnsi="Verdana" w:cs="Verdana"/>
          <w:sz w:val="24"/>
          <w:szCs w:val="24"/>
        </w:rPr>
        <w:t xml:space="preserve"> </w:t>
      </w:r>
      <w:r w:rsidRPr="009A19A1">
        <w:rPr>
          <w:rFonts w:ascii="Verdana" w:hAnsi="Verdana" w:cs="Verdana"/>
          <w:sz w:val="24"/>
          <w:szCs w:val="24"/>
        </w:rPr>
        <w:t>conclusions.</w:t>
      </w:r>
    </w:p>
    <w:p w:rsidR="009A19A1" w:rsidRDefault="009A19A1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A19A1" w:rsidRPr="009A19A1" w:rsidRDefault="009A19A1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56E46" w:rsidRDefault="009A19A1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6</w:t>
      </w:r>
      <w:r w:rsidR="00456E46" w:rsidRPr="009A19A1">
        <w:rPr>
          <w:rFonts w:ascii="Verdana" w:hAnsi="Verdana" w:cs="Verdana"/>
          <w:sz w:val="24"/>
          <w:szCs w:val="24"/>
        </w:rPr>
        <w:t>. What results did you get when testing the</w:t>
      </w:r>
      <w:r>
        <w:rPr>
          <w:rFonts w:ascii="Verdana" w:hAnsi="Verdana" w:cs="Verdana"/>
          <w:sz w:val="24"/>
          <w:szCs w:val="24"/>
        </w:rPr>
        <w:t xml:space="preserve"> </w:t>
      </w:r>
      <w:r w:rsidR="00456E46" w:rsidRPr="009A19A1">
        <w:rPr>
          <w:rFonts w:ascii="Verdana" w:hAnsi="Verdana" w:cs="Verdana"/>
          <w:sz w:val="24"/>
          <w:szCs w:val="24"/>
        </w:rPr>
        <w:t xml:space="preserve">sample from the suspect’s shoe? </w:t>
      </w:r>
      <w:r>
        <w:rPr>
          <w:rFonts w:ascii="Verdana" w:hAnsi="Verdana" w:cs="Verdana"/>
          <w:sz w:val="24"/>
          <w:szCs w:val="24"/>
        </w:rPr>
        <w:t>R</w:t>
      </w:r>
      <w:r w:rsidR="00456E46" w:rsidRPr="009A19A1">
        <w:rPr>
          <w:rFonts w:ascii="Verdana" w:hAnsi="Verdana" w:cs="Verdana"/>
          <w:sz w:val="24"/>
          <w:szCs w:val="24"/>
        </w:rPr>
        <w:t>emember,</w:t>
      </w:r>
      <w:r>
        <w:rPr>
          <w:rFonts w:ascii="Verdana" w:hAnsi="Verdana" w:cs="Verdana"/>
          <w:sz w:val="24"/>
          <w:szCs w:val="24"/>
        </w:rPr>
        <w:t xml:space="preserve"> </w:t>
      </w:r>
      <w:r w:rsidR="00456E46" w:rsidRPr="009A19A1">
        <w:rPr>
          <w:rFonts w:ascii="Verdana" w:hAnsi="Verdana" w:cs="Verdana"/>
          <w:sz w:val="24"/>
          <w:szCs w:val="24"/>
        </w:rPr>
        <w:t>you are simply analyzing the data, not</w:t>
      </w:r>
      <w:r>
        <w:rPr>
          <w:rFonts w:ascii="Verdana" w:hAnsi="Verdana" w:cs="Verdana"/>
          <w:sz w:val="24"/>
          <w:szCs w:val="24"/>
        </w:rPr>
        <w:t xml:space="preserve"> </w:t>
      </w:r>
      <w:r w:rsidR="00456E46" w:rsidRPr="009A19A1">
        <w:rPr>
          <w:rFonts w:ascii="Verdana" w:hAnsi="Verdana" w:cs="Verdana"/>
          <w:sz w:val="24"/>
          <w:szCs w:val="24"/>
        </w:rPr>
        <w:t>making any conclusions.</w:t>
      </w:r>
    </w:p>
    <w:p w:rsidR="009A19A1" w:rsidRDefault="009A19A1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A19A1" w:rsidRPr="009A19A1" w:rsidRDefault="009A19A1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56E46" w:rsidRPr="009A19A1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 w:rsidRPr="009A19A1">
        <w:rPr>
          <w:rFonts w:ascii="Verdana-Bold" w:hAnsi="Verdana-Bold" w:cs="Verdana-Bold"/>
          <w:b/>
          <w:bCs/>
          <w:sz w:val="24"/>
          <w:szCs w:val="24"/>
        </w:rPr>
        <w:t>CONCLUSIONS</w:t>
      </w:r>
    </w:p>
    <w:p w:rsid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9A19A1">
        <w:rPr>
          <w:rFonts w:ascii="Verdana" w:hAnsi="Verdana" w:cs="Verdana"/>
          <w:sz w:val="24"/>
          <w:szCs w:val="24"/>
        </w:rPr>
        <w:t>Answer the following questions in complete</w:t>
      </w:r>
      <w:r w:rsidR="009A19A1">
        <w:rPr>
          <w:rFonts w:ascii="Verdana" w:hAnsi="Verdana" w:cs="Verdana"/>
          <w:sz w:val="24"/>
          <w:szCs w:val="24"/>
        </w:rPr>
        <w:t xml:space="preserve"> </w:t>
      </w:r>
      <w:r w:rsidRPr="009A19A1">
        <w:rPr>
          <w:rFonts w:ascii="Verdana" w:hAnsi="Verdana" w:cs="Verdana"/>
          <w:sz w:val="24"/>
          <w:szCs w:val="24"/>
        </w:rPr>
        <w:t>sentences in your science notebook.</w:t>
      </w:r>
    </w:p>
    <w:p w:rsidR="009A19A1" w:rsidRPr="009A19A1" w:rsidRDefault="009A19A1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56E46" w:rsidRPr="009A19A1" w:rsidRDefault="009A19A1" w:rsidP="009A19A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9A19A1">
        <w:rPr>
          <w:rFonts w:ascii="Verdana" w:hAnsi="Verdana" w:cs="Verdana"/>
          <w:sz w:val="24"/>
          <w:szCs w:val="24"/>
        </w:rPr>
        <w:t>1.</w:t>
      </w:r>
      <w:r>
        <w:rPr>
          <w:rFonts w:ascii="Verdana" w:hAnsi="Verdana" w:cs="Verdana"/>
          <w:sz w:val="24"/>
          <w:szCs w:val="24"/>
        </w:rPr>
        <w:t xml:space="preserve"> </w:t>
      </w:r>
      <w:r w:rsidR="00456E46" w:rsidRPr="009A19A1">
        <w:rPr>
          <w:rFonts w:ascii="Verdana" w:hAnsi="Verdana" w:cs="Verdana"/>
          <w:sz w:val="24"/>
          <w:szCs w:val="24"/>
        </w:rPr>
        <w:t>Based on your observations above, what is</w:t>
      </w:r>
      <w:r w:rsidRPr="009A19A1">
        <w:rPr>
          <w:rFonts w:ascii="Verdana" w:hAnsi="Verdana" w:cs="Verdana"/>
          <w:sz w:val="24"/>
          <w:szCs w:val="24"/>
        </w:rPr>
        <w:t xml:space="preserve"> </w:t>
      </w:r>
      <w:r w:rsidR="00456E46" w:rsidRPr="009A19A1">
        <w:rPr>
          <w:rFonts w:ascii="Verdana" w:hAnsi="Verdana" w:cs="Verdana"/>
          <w:sz w:val="24"/>
          <w:szCs w:val="24"/>
        </w:rPr>
        <w:t>the white powder that was found at the crime</w:t>
      </w:r>
      <w:r w:rsidRPr="009A19A1">
        <w:rPr>
          <w:rFonts w:ascii="Verdana" w:hAnsi="Verdana" w:cs="Verdana"/>
          <w:sz w:val="24"/>
          <w:szCs w:val="24"/>
        </w:rPr>
        <w:t xml:space="preserve"> </w:t>
      </w:r>
      <w:r w:rsidR="00456E46" w:rsidRPr="009A19A1">
        <w:rPr>
          <w:rFonts w:ascii="Verdana" w:hAnsi="Verdana" w:cs="Verdana"/>
          <w:sz w:val="24"/>
          <w:szCs w:val="24"/>
        </w:rPr>
        <w:t>scene? What data do you have to support</w:t>
      </w:r>
      <w:r w:rsidRPr="009A19A1">
        <w:rPr>
          <w:rFonts w:ascii="Verdana" w:hAnsi="Verdana" w:cs="Verdana"/>
          <w:sz w:val="24"/>
          <w:szCs w:val="24"/>
        </w:rPr>
        <w:t xml:space="preserve"> </w:t>
      </w:r>
      <w:r w:rsidR="00456E46" w:rsidRPr="009A19A1">
        <w:rPr>
          <w:rFonts w:ascii="Verdana" w:hAnsi="Verdana" w:cs="Verdana"/>
          <w:sz w:val="24"/>
          <w:szCs w:val="24"/>
        </w:rPr>
        <w:t>that conclusion?</w:t>
      </w:r>
    </w:p>
    <w:p w:rsidR="009A19A1" w:rsidRDefault="009A19A1" w:rsidP="009A19A1"/>
    <w:p w:rsidR="009A19A1" w:rsidRPr="009A19A1" w:rsidRDefault="009A19A1" w:rsidP="009A19A1"/>
    <w:p w:rsidR="00456E46" w:rsidRPr="009A19A1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9A19A1">
        <w:rPr>
          <w:rFonts w:ascii="Verdana" w:hAnsi="Verdana" w:cs="Verdana"/>
          <w:sz w:val="24"/>
          <w:szCs w:val="24"/>
        </w:rPr>
        <w:t>2. Based on your observations above, what is</w:t>
      </w:r>
      <w:r w:rsidR="009A19A1">
        <w:rPr>
          <w:rFonts w:ascii="Verdana" w:hAnsi="Verdana" w:cs="Verdana"/>
          <w:sz w:val="24"/>
          <w:szCs w:val="24"/>
        </w:rPr>
        <w:t xml:space="preserve"> </w:t>
      </w:r>
      <w:r w:rsidRPr="009A19A1">
        <w:rPr>
          <w:rFonts w:ascii="Verdana" w:hAnsi="Verdana" w:cs="Verdana"/>
          <w:sz w:val="24"/>
          <w:szCs w:val="24"/>
        </w:rPr>
        <w:t>the white powder that was found on the</w:t>
      </w:r>
    </w:p>
    <w:p w:rsidR="00456E46" w:rsidRDefault="00456E46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 w:rsidRPr="009A19A1">
        <w:rPr>
          <w:rFonts w:ascii="Verdana" w:hAnsi="Verdana" w:cs="Verdana"/>
          <w:sz w:val="24"/>
          <w:szCs w:val="24"/>
        </w:rPr>
        <w:t>suspect’s</w:t>
      </w:r>
      <w:proofErr w:type="gramEnd"/>
      <w:r w:rsidRPr="009A19A1">
        <w:rPr>
          <w:rFonts w:ascii="Verdana" w:hAnsi="Verdana" w:cs="Verdana"/>
          <w:sz w:val="24"/>
          <w:szCs w:val="24"/>
        </w:rPr>
        <w:t xml:space="preserve"> shoe? What data do you have to</w:t>
      </w:r>
      <w:r w:rsidR="009A19A1">
        <w:rPr>
          <w:rFonts w:ascii="Verdana" w:hAnsi="Verdana" w:cs="Verdana"/>
          <w:sz w:val="24"/>
          <w:szCs w:val="24"/>
        </w:rPr>
        <w:t xml:space="preserve"> </w:t>
      </w:r>
      <w:r w:rsidRPr="009A19A1">
        <w:rPr>
          <w:rFonts w:ascii="Verdana" w:hAnsi="Verdana" w:cs="Verdana"/>
          <w:sz w:val="24"/>
          <w:szCs w:val="24"/>
        </w:rPr>
        <w:t>support that conclusion?</w:t>
      </w:r>
      <w:r w:rsidR="009A19A1">
        <w:rPr>
          <w:rFonts w:ascii="Verdana" w:hAnsi="Verdana" w:cs="Verdana"/>
          <w:sz w:val="24"/>
          <w:szCs w:val="24"/>
        </w:rPr>
        <w:t xml:space="preserve"> </w:t>
      </w:r>
    </w:p>
    <w:p w:rsidR="009A19A1" w:rsidRDefault="009A19A1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A19A1" w:rsidRDefault="009A19A1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A19A1" w:rsidRPr="009A19A1" w:rsidRDefault="009A19A1" w:rsidP="00456E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56E46" w:rsidRPr="009A19A1" w:rsidRDefault="00456E46" w:rsidP="009A19A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19A1">
        <w:rPr>
          <w:rFonts w:ascii="Verdana" w:hAnsi="Verdana" w:cs="Verdana"/>
          <w:sz w:val="24"/>
          <w:szCs w:val="24"/>
        </w:rPr>
        <w:t>3. Are the samples from the suspect and from</w:t>
      </w:r>
      <w:r w:rsidR="009A19A1">
        <w:rPr>
          <w:rFonts w:ascii="Verdana" w:hAnsi="Verdana" w:cs="Verdana"/>
          <w:sz w:val="24"/>
          <w:szCs w:val="24"/>
        </w:rPr>
        <w:t xml:space="preserve"> </w:t>
      </w:r>
      <w:r w:rsidRPr="009A19A1">
        <w:rPr>
          <w:rFonts w:ascii="Verdana" w:hAnsi="Verdana" w:cs="Verdana"/>
          <w:sz w:val="24"/>
          <w:szCs w:val="24"/>
        </w:rPr>
        <w:t>the crime scene the same material?</w:t>
      </w:r>
    </w:p>
    <w:sectPr w:rsidR="00456E46" w:rsidRPr="009A19A1" w:rsidSect="00456E4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32F8"/>
    <w:multiLevelType w:val="hybridMultilevel"/>
    <w:tmpl w:val="C9B01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64C50"/>
    <w:multiLevelType w:val="hybridMultilevel"/>
    <w:tmpl w:val="7E261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E46"/>
    <w:rsid w:val="00456E46"/>
    <w:rsid w:val="00907879"/>
    <w:rsid w:val="009A19A1"/>
    <w:rsid w:val="00B32C85"/>
    <w:rsid w:val="00C3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7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1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284D-50A1-40BB-9B84-948FE08F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2009-11-04T17:41:00Z</dcterms:created>
  <dcterms:modified xsi:type="dcterms:W3CDTF">2009-11-04T18:00:00Z</dcterms:modified>
</cp:coreProperties>
</file>